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CF" w:rsidRPr="00BD0629" w:rsidRDefault="00BD0629">
      <w:pPr>
        <w:rPr>
          <w:b/>
        </w:rPr>
      </w:pPr>
      <w:r w:rsidRPr="00BD0629">
        <w:rPr>
          <w:b/>
        </w:rPr>
        <w:t>C1 | The use and interpretation of number systems of computer data representation methods:</w:t>
      </w:r>
    </w:p>
    <w:p w:rsidR="00BD0629" w:rsidRPr="00BD0629" w:rsidRDefault="00BD0629">
      <w:pPr>
        <w:rPr>
          <w:b/>
        </w:rPr>
      </w:pPr>
      <w:r w:rsidRPr="00BD0629">
        <w:rPr>
          <w:b/>
          <w:highlight w:val="yellow"/>
        </w:rPr>
        <w:t>Units of digital data:</w:t>
      </w:r>
      <w:r w:rsidRPr="00BD0629">
        <w:rPr>
          <w:b/>
        </w:rPr>
        <w:t xml:space="preserve"> </w:t>
      </w:r>
    </w:p>
    <w:p w:rsidR="00BD0629" w:rsidRDefault="00BD0629" w:rsidP="00BD0629">
      <w:pPr>
        <w:pStyle w:val="ListParagraph"/>
        <w:numPr>
          <w:ilvl w:val="0"/>
          <w:numId w:val="1"/>
        </w:numPr>
      </w:pPr>
      <w:r>
        <w:t xml:space="preserve">All parts of a computer system use one of two values to hold or communicate data or code. </w:t>
      </w:r>
    </w:p>
    <w:p w:rsidR="00BD0629" w:rsidRDefault="00BD0629" w:rsidP="00BD0629">
      <w:pPr>
        <w:pStyle w:val="ListParagraph"/>
        <w:numPr>
          <w:ilvl w:val="0"/>
          <w:numId w:val="1"/>
        </w:numPr>
      </w:pPr>
      <w:r>
        <w:t xml:space="preserve">These two values are thought of as ‘1 or 0’, sometimes noticed by ‘True or False’. </w:t>
      </w:r>
    </w:p>
    <w:p w:rsidR="00BD0629" w:rsidRDefault="00BD0629" w:rsidP="00BD0629">
      <w:pPr>
        <w:pStyle w:val="ListParagraph"/>
        <w:numPr>
          <w:ilvl w:val="0"/>
          <w:numId w:val="1"/>
        </w:numPr>
      </w:pPr>
      <w:r>
        <w:t xml:space="preserve">The unit of digital data is called a bit (from </w:t>
      </w:r>
      <w:r w:rsidRPr="00BD0629">
        <w:rPr>
          <w:b/>
        </w:rPr>
        <w:t>b</w:t>
      </w:r>
      <w:r>
        <w:t>inary dig</w:t>
      </w:r>
      <w:r w:rsidRPr="00BD0629">
        <w:rPr>
          <w:b/>
        </w:rPr>
        <w:t>it</w:t>
      </w:r>
      <w:r>
        <w:t>)</w:t>
      </w:r>
    </w:p>
    <w:p w:rsidR="00BD0629" w:rsidRDefault="00BD0629" w:rsidP="00BD0629">
      <w:pPr>
        <w:pStyle w:val="ListParagraph"/>
        <w:numPr>
          <w:ilvl w:val="0"/>
          <w:numId w:val="1"/>
        </w:numPr>
      </w:pPr>
      <w:r>
        <w:t>The basic unit of digital data is the symbol ‘</w:t>
      </w:r>
      <w:r w:rsidRPr="00BD0629">
        <w:rPr>
          <w:b/>
        </w:rPr>
        <w:t>V</w:t>
      </w:r>
      <w:r>
        <w:t>’ – This is made up of 8 bits. This gives 256 different possible combinations.</w:t>
      </w:r>
    </w:p>
    <w:p w:rsidR="00BD0629" w:rsidRDefault="008D21BE" w:rsidP="008D21BE">
      <w:pPr>
        <w:rPr>
          <w:b/>
        </w:rPr>
      </w:pPr>
      <w:r w:rsidRPr="008D21BE">
        <w:rPr>
          <w:b/>
          <w:highlight w:val="yellow"/>
        </w:rPr>
        <w:t>Ranking order of Capacity:</w:t>
      </w:r>
    </w:p>
    <w:p w:rsidR="008D21BE" w:rsidRDefault="008D21BE" w:rsidP="008D21BE">
      <w:pPr>
        <w:pStyle w:val="ListParagraph"/>
        <w:numPr>
          <w:ilvl w:val="0"/>
          <w:numId w:val="5"/>
        </w:numPr>
      </w:pPr>
      <w:r>
        <w:t>Bit</w:t>
      </w:r>
    </w:p>
    <w:p w:rsidR="008D21BE" w:rsidRDefault="008D21BE" w:rsidP="008D21BE">
      <w:pPr>
        <w:pStyle w:val="ListParagraph"/>
        <w:numPr>
          <w:ilvl w:val="0"/>
          <w:numId w:val="5"/>
        </w:numPr>
      </w:pPr>
      <w:r>
        <w:t>Nibble (4 bits)</w:t>
      </w:r>
    </w:p>
    <w:p w:rsidR="008D21BE" w:rsidRDefault="008D21BE" w:rsidP="008D21BE">
      <w:pPr>
        <w:pStyle w:val="ListParagraph"/>
        <w:numPr>
          <w:ilvl w:val="0"/>
          <w:numId w:val="5"/>
        </w:numPr>
      </w:pPr>
      <w:r>
        <w:t>Byte (8 bits)</w:t>
      </w:r>
    </w:p>
    <w:p w:rsidR="008D21BE" w:rsidRDefault="008D21BE" w:rsidP="008D21BE">
      <w:pPr>
        <w:pStyle w:val="ListParagraph"/>
        <w:numPr>
          <w:ilvl w:val="0"/>
          <w:numId w:val="5"/>
        </w:numPr>
      </w:pPr>
      <w:r>
        <w:t>Kilobyte (1024 bytes)</w:t>
      </w:r>
    </w:p>
    <w:p w:rsidR="008D21BE" w:rsidRDefault="008D21BE" w:rsidP="008D21BE">
      <w:pPr>
        <w:pStyle w:val="ListParagraph"/>
        <w:numPr>
          <w:ilvl w:val="0"/>
          <w:numId w:val="5"/>
        </w:numPr>
      </w:pPr>
      <w:r>
        <w:t>Megabytes (1024 Kilobytes)</w:t>
      </w:r>
    </w:p>
    <w:p w:rsidR="008D21BE" w:rsidRDefault="008D21BE" w:rsidP="008D21BE">
      <w:pPr>
        <w:pStyle w:val="ListParagraph"/>
        <w:numPr>
          <w:ilvl w:val="0"/>
          <w:numId w:val="5"/>
        </w:numPr>
      </w:pPr>
      <w:r>
        <w:t>Gigabyte (1024 Megabytes)</w:t>
      </w:r>
    </w:p>
    <w:p w:rsidR="008D21BE" w:rsidRDefault="008D21BE" w:rsidP="008D21BE">
      <w:pPr>
        <w:pStyle w:val="ListParagraph"/>
        <w:numPr>
          <w:ilvl w:val="0"/>
          <w:numId w:val="5"/>
        </w:numPr>
      </w:pPr>
      <w:r>
        <w:t>Terabyte (1024 Gigabyte)</w:t>
      </w:r>
    </w:p>
    <w:p w:rsidR="008D21BE" w:rsidRDefault="008D21BE" w:rsidP="008D21BE">
      <w:pPr>
        <w:pStyle w:val="ListParagraph"/>
        <w:numPr>
          <w:ilvl w:val="0"/>
          <w:numId w:val="5"/>
        </w:numPr>
      </w:pPr>
      <w:r>
        <w:t xml:space="preserve">Petabyte (1024 Terabyte) </w:t>
      </w:r>
    </w:p>
    <w:p w:rsidR="00D95BF5" w:rsidRDefault="008D21BE" w:rsidP="008D21BE">
      <w:pPr>
        <w:rPr>
          <w:b/>
        </w:rPr>
      </w:pPr>
      <w:r w:rsidRPr="008D21BE">
        <w:rPr>
          <w:b/>
        </w:rPr>
        <w:t>Binary &amp; Hexadecimal</w:t>
      </w:r>
      <w:r>
        <w:rPr>
          <w:b/>
        </w:rPr>
        <w:t>:</w:t>
      </w:r>
    </w:p>
    <w:tbl>
      <w:tblPr>
        <w:tblStyle w:val="TableGrid"/>
        <w:tblW w:w="9776" w:type="dxa"/>
        <w:tblLook w:val="04A0" w:firstRow="1" w:lastRow="0" w:firstColumn="1" w:lastColumn="0" w:noHBand="0" w:noVBand="1"/>
      </w:tblPr>
      <w:tblGrid>
        <w:gridCol w:w="998"/>
        <w:gridCol w:w="998"/>
        <w:gridCol w:w="999"/>
        <w:gridCol w:w="999"/>
        <w:gridCol w:w="999"/>
        <w:gridCol w:w="999"/>
        <w:gridCol w:w="999"/>
        <w:gridCol w:w="999"/>
        <w:gridCol w:w="1786"/>
      </w:tblGrid>
      <w:tr w:rsidR="008D21BE" w:rsidTr="00D95BF5">
        <w:tc>
          <w:tcPr>
            <w:tcW w:w="998" w:type="dxa"/>
          </w:tcPr>
          <w:p w:rsidR="008D21BE" w:rsidRPr="00D95BF5" w:rsidRDefault="008D21BE" w:rsidP="008D21BE">
            <w:pPr>
              <w:jc w:val="center"/>
              <w:rPr>
                <w:b/>
                <w:highlight w:val="yellow"/>
              </w:rPr>
            </w:pPr>
            <w:r w:rsidRPr="00D95BF5">
              <w:rPr>
                <w:b/>
                <w:highlight w:val="yellow"/>
              </w:rPr>
              <w:t>128</w:t>
            </w:r>
          </w:p>
        </w:tc>
        <w:tc>
          <w:tcPr>
            <w:tcW w:w="998" w:type="dxa"/>
          </w:tcPr>
          <w:p w:rsidR="008D21BE" w:rsidRPr="00D95BF5" w:rsidRDefault="008D21BE" w:rsidP="008D21BE">
            <w:pPr>
              <w:jc w:val="center"/>
              <w:rPr>
                <w:b/>
                <w:highlight w:val="yellow"/>
              </w:rPr>
            </w:pPr>
            <w:r w:rsidRPr="00D95BF5">
              <w:rPr>
                <w:b/>
                <w:highlight w:val="yellow"/>
              </w:rPr>
              <w:t>64</w:t>
            </w:r>
          </w:p>
        </w:tc>
        <w:tc>
          <w:tcPr>
            <w:tcW w:w="999" w:type="dxa"/>
          </w:tcPr>
          <w:p w:rsidR="008D21BE" w:rsidRPr="00D95BF5" w:rsidRDefault="008D21BE" w:rsidP="008D21BE">
            <w:pPr>
              <w:jc w:val="center"/>
              <w:rPr>
                <w:b/>
                <w:highlight w:val="yellow"/>
              </w:rPr>
            </w:pPr>
            <w:r w:rsidRPr="00D95BF5">
              <w:rPr>
                <w:b/>
                <w:highlight w:val="yellow"/>
              </w:rPr>
              <w:t>32</w:t>
            </w:r>
          </w:p>
        </w:tc>
        <w:tc>
          <w:tcPr>
            <w:tcW w:w="999" w:type="dxa"/>
          </w:tcPr>
          <w:p w:rsidR="008D21BE" w:rsidRPr="00D95BF5" w:rsidRDefault="008D21BE" w:rsidP="008D21BE">
            <w:pPr>
              <w:jc w:val="center"/>
              <w:rPr>
                <w:b/>
                <w:highlight w:val="yellow"/>
              </w:rPr>
            </w:pPr>
            <w:r w:rsidRPr="00D95BF5">
              <w:rPr>
                <w:b/>
                <w:highlight w:val="yellow"/>
              </w:rPr>
              <w:t>16</w:t>
            </w:r>
          </w:p>
        </w:tc>
        <w:tc>
          <w:tcPr>
            <w:tcW w:w="999" w:type="dxa"/>
          </w:tcPr>
          <w:p w:rsidR="008D21BE" w:rsidRPr="00D95BF5" w:rsidRDefault="008D21BE" w:rsidP="008D21BE">
            <w:pPr>
              <w:jc w:val="center"/>
              <w:rPr>
                <w:b/>
                <w:highlight w:val="yellow"/>
              </w:rPr>
            </w:pPr>
            <w:r w:rsidRPr="00D95BF5">
              <w:rPr>
                <w:b/>
                <w:highlight w:val="yellow"/>
              </w:rPr>
              <w:t>8</w:t>
            </w:r>
          </w:p>
        </w:tc>
        <w:tc>
          <w:tcPr>
            <w:tcW w:w="999" w:type="dxa"/>
          </w:tcPr>
          <w:p w:rsidR="008D21BE" w:rsidRPr="00D95BF5" w:rsidRDefault="008D21BE" w:rsidP="008D21BE">
            <w:pPr>
              <w:jc w:val="center"/>
              <w:rPr>
                <w:b/>
                <w:highlight w:val="yellow"/>
              </w:rPr>
            </w:pPr>
            <w:r w:rsidRPr="00D95BF5">
              <w:rPr>
                <w:b/>
                <w:highlight w:val="yellow"/>
              </w:rPr>
              <w:t>4</w:t>
            </w:r>
          </w:p>
        </w:tc>
        <w:tc>
          <w:tcPr>
            <w:tcW w:w="999" w:type="dxa"/>
          </w:tcPr>
          <w:p w:rsidR="008D21BE" w:rsidRPr="00D95BF5" w:rsidRDefault="008D21BE" w:rsidP="008D21BE">
            <w:pPr>
              <w:jc w:val="center"/>
              <w:rPr>
                <w:b/>
                <w:highlight w:val="yellow"/>
              </w:rPr>
            </w:pPr>
            <w:r w:rsidRPr="00D95BF5">
              <w:rPr>
                <w:b/>
                <w:highlight w:val="yellow"/>
              </w:rPr>
              <w:t>2</w:t>
            </w:r>
          </w:p>
        </w:tc>
        <w:tc>
          <w:tcPr>
            <w:tcW w:w="999" w:type="dxa"/>
          </w:tcPr>
          <w:p w:rsidR="008D21BE" w:rsidRPr="00D95BF5" w:rsidRDefault="008D21BE" w:rsidP="008D21BE">
            <w:pPr>
              <w:jc w:val="center"/>
              <w:rPr>
                <w:b/>
                <w:highlight w:val="yellow"/>
              </w:rPr>
            </w:pPr>
            <w:r w:rsidRPr="00D95BF5">
              <w:rPr>
                <w:b/>
                <w:highlight w:val="yellow"/>
              </w:rPr>
              <w:t>1</w:t>
            </w:r>
          </w:p>
        </w:tc>
        <w:tc>
          <w:tcPr>
            <w:tcW w:w="1786" w:type="dxa"/>
          </w:tcPr>
          <w:p w:rsidR="008D21BE" w:rsidRPr="00D95BF5" w:rsidRDefault="00D95BF5" w:rsidP="00D95BF5">
            <w:pPr>
              <w:jc w:val="center"/>
              <w:rPr>
                <w:b/>
                <w:highlight w:val="yellow"/>
              </w:rPr>
            </w:pPr>
            <w:r w:rsidRPr="00D95BF5">
              <w:rPr>
                <w:b/>
                <w:highlight w:val="yellow"/>
              </w:rPr>
              <w:t>Denary Result</w:t>
            </w:r>
            <w:r w:rsidR="008D21BE" w:rsidRPr="00D95BF5">
              <w:rPr>
                <w:b/>
                <w:highlight w:val="yellow"/>
              </w:rPr>
              <w:t>:</w:t>
            </w:r>
          </w:p>
        </w:tc>
      </w:tr>
      <w:tr w:rsidR="00D95BF5" w:rsidTr="00D95BF5">
        <w:tc>
          <w:tcPr>
            <w:tcW w:w="998" w:type="dxa"/>
          </w:tcPr>
          <w:p w:rsidR="00D95BF5" w:rsidRPr="00D95BF5" w:rsidRDefault="00D95BF5" w:rsidP="008D21BE">
            <w:pPr>
              <w:jc w:val="center"/>
            </w:pPr>
            <w:r w:rsidRPr="00D95BF5">
              <w:t>1</w:t>
            </w:r>
          </w:p>
        </w:tc>
        <w:tc>
          <w:tcPr>
            <w:tcW w:w="998" w:type="dxa"/>
          </w:tcPr>
          <w:p w:rsidR="00D95BF5" w:rsidRPr="00D95BF5" w:rsidRDefault="00D95BF5" w:rsidP="008D21BE">
            <w:pPr>
              <w:jc w:val="center"/>
            </w:pPr>
            <w:r w:rsidRPr="00D95BF5">
              <w:t>1</w:t>
            </w:r>
          </w:p>
        </w:tc>
        <w:tc>
          <w:tcPr>
            <w:tcW w:w="999" w:type="dxa"/>
          </w:tcPr>
          <w:p w:rsidR="00D95BF5" w:rsidRPr="00D95BF5" w:rsidRDefault="00D95BF5" w:rsidP="008D21BE">
            <w:pPr>
              <w:jc w:val="center"/>
            </w:pPr>
            <w:r w:rsidRPr="00D95BF5">
              <w:t>1</w:t>
            </w:r>
          </w:p>
        </w:tc>
        <w:tc>
          <w:tcPr>
            <w:tcW w:w="999" w:type="dxa"/>
          </w:tcPr>
          <w:p w:rsidR="00D95BF5" w:rsidRPr="00D95BF5" w:rsidRDefault="00D95BF5" w:rsidP="008D21BE">
            <w:pPr>
              <w:jc w:val="center"/>
            </w:pPr>
            <w:r w:rsidRPr="00D95BF5">
              <w:t>1</w:t>
            </w:r>
          </w:p>
        </w:tc>
        <w:tc>
          <w:tcPr>
            <w:tcW w:w="999" w:type="dxa"/>
          </w:tcPr>
          <w:p w:rsidR="00D95BF5" w:rsidRPr="00D95BF5" w:rsidRDefault="00D95BF5" w:rsidP="008D21BE">
            <w:pPr>
              <w:jc w:val="center"/>
            </w:pPr>
            <w:r w:rsidRPr="00D95BF5">
              <w:t>1</w:t>
            </w:r>
          </w:p>
        </w:tc>
        <w:tc>
          <w:tcPr>
            <w:tcW w:w="999" w:type="dxa"/>
          </w:tcPr>
          <w:p w:rsidR="00D95BF5" w:rsidRPr="00D95BF5" w:rsidRDefault="00D95BF5" w:rsidP="008D21BE">
            <w:pPr>
              <w:jc w:val="center"/>
            </w:pPr>
            <w:r w:rsidRPr="00D95BF5">
              <w:t>1</w:t>
            </w:r>
          </w:p>
        </w:tc>
        <w:tc>
          <w:tcPr>
            <w:tcW w:w="999" w:type="dxa"/>
          </w:tcPr>
          <w:p w:rsidR="00D95BF5" w:rsidRPr="00D95BF5" w:rsidRDefault="00D95BF5" w:rsidP="008D21BE">
            <w:pPr>
              <w:jc w:val="center"/>
            </w:pPr>
            <w:r w:rsidRPr="00D95BF5">
              <w:t>1</w:t>
            </w:r>
          </w:p>
        </w:tc>
        <w:tc>
          <w:tcPr>
            <w:tcW w:w="999" w:type="dxa"/>
          </w:tcPr>
          <w:p w:rsidR="00D95BF5" w:rsidRPr="00D95BF5" w:rsidRDefault="00D95BF5" w:rsidP="008D21BE">
            <w:pPr>
              <w:jc w:val="center"/>
            </w:pPr>
            <w:r w:rsidRPr="00D95BF5">
              <w:t>1</w:t>
            </w:r>
          </w:p>
        </w:tc>
        <w:tc>
          <w:tcPr>
            <w:tcW w:w="1786" w:type="dxa"/>
          </w:tcPr>
          <w:p w:rsidR="00D95BF5" w:rsidRPr="00D95BF5" w:rsidRDefault="00D95BF5" w:rsidP="00D95BF5">
            <w:pPr>
              <w:jc w:val="center"/>
            </w:pPr>
            <w:r w:rsidRPr="00D95BF5">
              <w:t>255</w:t>
            </w:r>
          </w:p>
        </w:tc>
      </w:tr>
      <w:tr w:rsidR="00D95BF5" w:rsidTr="00D95BF5">
        <w:tc>
          <w:tcPr>
            <w:tcW w:w="998" w:type="dxa"/>
          </w:tcPr>
          <w:p w:rsidR="00D95BF5" w:rsidRPr="00D95BF5" w:rsidRDefault="00D95BF5" w:rsidP="008D21BE">
            <w:pPr>
              <w:jc w:val="center"/>
            </w:pPr>
            <w:r>
              <w:t>0</w:t>
            </w:r>
          </w:p>
        </w:tc>
        <w:tc>
          <w:tcPr>
            <w:tcW w:w="998" w:type="dxa"/>
          </w:tcPr>
          <w:p w:rsidR="00D95BF5" w:rsidRPr="00D95BF5" w:rsidRDefault="00D95BF5" w:rsidP="008D21BE">
            <w:pPr>
              <w:jc w:val="center"/>
            </w:pPr>
            <w:r>
              <w:t>0</w:t>
            </w:r>
          </w:p>
        </w:tc>
        <w:tc>
          <w:tcPr>
            <w:tcW w:w="999" w:type="dxa"/>
          </w:tcPr>
          <w:p w:rsidR="00D95BF5" w:rsidRPr="00D95BF5" w:rsidRDefault="00D95BF5" w:rsidP="008D21BE">
            <w:pPr>
              <w:jc w:val="center"/>
            </w:pPr>
            <w:r>
              <w:t>0</w:t>
            </w:r>
          </w:p>
        </w:tc>
        <w:tc>
          <w:tcPr>
            <w:tcW w:w="999" w:type="dxa"/>
          </w:tcPr>
          <w:p w:rsidR="00D95BF5" w:rsidRPr="00D95BF5" w:rsidRDefault="00D95BF5" w:rsidP="008D21BE">
            <w:pPr>
              <w:jc w:val="center"/>
            </w:pPr>
            <w:r>
              <w:t>0</w:t>
            </w:r>
          </w:p>
        </w:tc>
        <w:tc>
          <w:tcPr>
            <w:tcW w:w="999" w:type="dxa"/>
          </w:tcPr>
          <w:p w:rsidR="00D95BF5" w:rsidRPr="00D95BF5" w:rsidRDefault="00D95BF5" w:rsidP="008D21BE">
            <w:pPr>
              <w:jc w:val="center"/>
            </w:pPr>
            <w:r>
              <w:t>0</w:t>
            </w:r>
          </w:p>
        </w:tc>
        <w:tc>
          <w:tcPr>
            <w:tcW w:w="999" w:type="dxa"/>
          </w:tcPr>
          <w:p w:rsidR="00D95BF5" w:rsidRPr="00D95BF5" w:rsidRDefault="00D95BF5" w:rsidP="008D21BE">
            <w:pPr>
              <w:jc w:val="center"/>
            </w:pPr>
            <w:r>
              <w:t>0</w:t>
            </w:r>
          </w:p>
        </w:tc>
        <w:tc>
          <w:tcPr>
            <w:tcW w:w="999" w:type="dxa"/>
          </w:tcPr>
          <w:p w:rsidR="00D95BF5" w:rsidRPr="00D95BF5" w:rsidRDefault="00D95BF5" w:rsidP="008D21BE">
            <w:pPr>
              <w:jc w:val="center"/>
            </w:pPr>
            <w:r>
              <w:t>0</w:t>
            </w:r>
          </w:p>
        </w:tc>
        <w:tc>
          <w:tcPr>
            <w:tcW w:w="999" w:type="dxa"/>
          </w:tcPr>
          <w:p w:rsidR="00D95BF5" w:rsidRPr="00D95BF5" w:rsidRDefault="00D95BF5" w:rsidP="008D21BE">
            <w:pPr>
              <w:jc w:val="center"/>
            </w:pPr>
            <w:r>
              <w:t>1</w:t>
            </w:r>
          </w:p>
        </w:tc>
        <w:tc>
          <w:tcPr>
            <w:tcW w:w="1786" w:type="dxa"/>
          </w:tcPr>
          <w:p w:rsidR="00D95BF5" w:rsidRPr="00D95BF5" w:rsidRDefault="00D95BF5" w:rsidP="00D95BF5">
            <w:pPr>
              <w:jc w:val="center"/>
            </w:pPr>
            <w:r>
              <w:t>1</w:t>
            </w:r>
          </w:p>
        </w:tc>
      </w:tr>
      <w:tr w:rsidR="00D95BF5" w:rsidTr="00D95BF5">
        <w:tc>
          <w:tcPr>
            <w:tcW w:w="998" w:type="dxa"/>
          </w:tcPr>
          <w:p w:rsidR="00D95BF5" w:rsidRDefault="00D95BF5" w:rsidP="008D21BE">
            <w:pPr>
              <w:jc w:val="center"/>
            </w:pPr>
            <w:r>
              <w:t>1</w:t>
            </w:r>
          </w:p>
        </w:tc>
        <w:tc>
          <w:tcPr>
            <w:tcW w:w="998" w:type="dxa"/>
          </w:tcPr>
          <w:p w:rsidR="00D95BF5" w:rsidRDefault="00D95BF5" w:rsidP="008D21BE">
            <w:pPr>
              <w:jc w:val="center"/>
            </w:pPr>
            <w:r>
              <w:t>0</w:t>
            </w:r>
          </w:p>
        </w:tc>
        <w:tc>
          <w:tcPr>
            <w:tcW w:w="999" w:type="dxa"/>
          </w:tcPr>
          <w:p w:rsidR="00D95BF5" w:rsidRDefault="00D95BF5" w:rsidP="008D21BE">
            <w:pPr>
              <w:jc w:val="center"/>
            </w:pPr>
            <w:r>
              <w:t>0</w:t>
            </w:r>
          </w:p>
        </w:tc>
        <w:tc>
          <w:tcPr>
            <w:tcW w:w="999" w:type="dxa"/>
          </w:tcPr>
          <w:p w:rsidR="00D95BF5" w:rsidRDefault="00D95BF5" w:rsidP="008D21BE">
            <w:pPr>
              <w:jc w:val="center"/>
            </w:pPr>
            <w:r>
              <w:t>0</w:t>
            </w:r>
          </w:p>
        </w:tc>
        <w:tc>
          <w:tcPr>
            <w:tcW w:w="999" w:type="dxa"/>
          </w:tcPr>
          <w:p w:rsidR="00D95BF5" w:rsidRDefault="00D95BF5" w:rsidP="008D21BE">
            <w:pPr>
              <w:jc w:val="center"/>
            </w:pPr>
            <w:r>
              <w:t>0</w:t>
            </w:r>
          </w:p>
        </w:tc>
        <w:tc>
          <w:tcPr>
            <w:tcW w:w="999" w:type="dxa"/>
          </w:tcPr>
          <w:p w:rsidR="00D95BF5" w:rsidRDefault="00D95BF5" w:rsidP="008D21BE">
            <w:pPr>
              <w:jc w:val="center"/>
            </w:pPr>
            <w:r>
              <w:t>0</w:t>
            </w:r>
          </w:p>
        </w:tc>
        <w:tc>
          <w:tcPr>
            <w:tcW w:w="999" w:type="dxa"/>
          </w:tcPr>
          <w:p w:rsidR="00D95BF5" w:rsidRDefault="00D95BF5" w:rsidP="008D21BE">
            <w:pPr>
              <w:jc w:val="center"/>
            </w:pPr>
            <w:r>
              <w:t>0</w:t>
            </w:r>
          </w:p>
        </w:tc>
        <w:tc>
          <w:tcPr>
            <w:tcW w:w="999" w:type="dxa"/>
          </w:tcPr>
          <w:p w:rsidR="00D95BF5" w:rsidRDefault="00D95BF5" w:rsidP="008D21BE">
            <w:pPr>
              <w:jc w:val="center"/>
            </w:pPr>
            <w:r>
              <w:t>0</w:t>
            </w:r>
          </w:p>
        </w:tc>
        <w:tc>
          <w:tcPr>
            <w:tcW w:w="1786" w:type="dxa"/>
          </w:tcPr>
          <w:p w:rsidR="00D95BF5" w:rsidRDefault="00D95BF5" w:rsidP="00D95BF5">
            <w:pPr>
              <w:jc w:val="center"/>
            </w:pPr>
            <w:r>
              <w:t>128</w:t>
            </w:r>
          </w:p>
        </w:tc>
      </w:tr>
      <w:tr w:rsidR="00D95BF5" w:rsidTr="00D95BF5">
        <w:tc>
          <w:tcPr>
            <w:tcW w:w="998" w:type="dxa"/>
          </w:tcPr>
          <w:p w:rsidR="00D95BF5" w:rsidRDefault="00D95BF5" w:rsidP="008D21BE">
            <w:pPr>
              <w:jc w:val="center"/>
            </w:pPr>
            <w:r>
              <w:t>0</w:t>
            </w:r>
          </w:p>
        </w:tc>
        <w:tc>
          <w:tcPr>
            <w:tcW w:w="998" w:type="dxa"/>
          </w:tcPr>
          <w:p w:rsidR="00D95BF5" w:rsidRDefault="00D95BF5" w:rsidP="008D21BE">
            <w:pPr>
              <w:jc w:val="center"/>
            </w:pPr>
            <w:r>
              <w:t>1</w:t>
            </w:r>
          </w:p>
        </w:tc>
        <w:tc>
          <w:tcPr>
            <w:tcW w:w="999" w:type="dxa"/>
          </w:tcPr>
          <w:p w:rsidR="00D95BF5" w:rsidRDefault="00D95BF5" w:rsidP="008D21BE">
            <w:pPr>
              <w:jc w:val="center"/>
            </w:pPr>
            <w:r>
              <w:t>1</w:t>
            </w:r>
          </w:p>
        </w:tc>
        <w:tc>
          <w:tcPr>
            <w:tcW w:w="999" w:type="dxa"/>
          </w:tcPr>
          <w:p w:rsidR="00D95BF5" w:rsidRDefault="00D95BF5" w:rsidP="008D21BE">
            <w:pPr>
              <w:jc w:val="center"/>
            </w:pPr>
            <w:r>
              <w:t>0</w:t>
            </w:r>
          </w:p>
        </w:tc>
        <w:tc>
          <w:tcPr>
            <w:tcW w:w="999" w:type="dxa"/>
          </w:tcPr>
          <w:p w:rsidR="00D95BF5" w:rsidRDefault="00D95BF5" w:rsidP="008D21BE">
            <w:pPr>
              <w:jc w:val="center"/>
            </w:pPr>
            <w:r>
              <w:t>0</w:t>
            </w:r>
          </w:p>
        </w:tc>
        <w:tc>
          <w:tcPr>
            <w:tcW w:w="999" w:type="dxa"/>
          </w:tcPr>
          <w:p w:rsidR="00D95BF5" w:rsidRDefault="00D95BF5" w:rsidP="008D21BE">
            <w:pPr>
              <w:jc w:val="center"/>
            </w:pPr>
            <w:r>
              <w:t>1</w:t>
            </w:r>
          </w:p>
        </w:tc>
        <w:tc>
          <w:tcPr>
            <w:tcW w:w="999" w:type="dxa"/>
          </w:tcPr>
          <w:p w:rsidR="00D95BF5" w:rsidRDefault="00D95BF5" w:rsidP="008D21BE">
            <w:pPr>
              <w:jc w:val="center"/>
            </w:pPr>
            <w:r>
              <w:t>1</w:t>
            </w:r>
          </w:p>
        </w:tc>
        <w:tc>
          <w:tcPr>
            <w:tcW w:w="999" w:type="dxa"/>
          </w:tcPr>
          <w:p w:rsidR="00D95BF5" w:rsidRDefault="00D95BF5" w:rsidP="008D21BE">
            <w:pPr>
              <w:jc w:val="center"/>
            </w:pPr>
            <w:r>
              <w:t>0</w:t>
            </w:r>
          </w:p>
        </w:tc>
        <w:tc>
          <w:tcPr>
            <w:tcW w:w="1786" w:type="dxa"/>
          </w:tcPr>
          <w:p w:rsidR="00D95BF5" w:rsidRDefault="00D95BF5" w:rsidP="00D95BF5">
            <w:pPr>
              <w:jc w:val="center"/>
            </w:pPr>
            <w:r>
              <w:t>103</w:t>
            </w:r>
          </w:p>
        </w:tc>
      </w:tr>
    </w:tbl>
    <w:p w:rsidR="008D21BE" w:rsidRDefault="008D21BE" w:rsidP="008D21BE">
      <w:pPr>
        <w:rPr>
          <w:b/>
        </w:rPr>
      </w:pPr>
    </w:p>
    <w:tbl>
      <w:tblPr>
        <w:tblStyle w:val="TableGrid"/>
        <w:tblW w:w="0" w:type="auto"/>
        <w:tblLook w:val="04A0" w:firstRow="1" w:lastRow="0" w:firstColumn="1" w:lastColumn="0" w:noHBand="0" w:noVBand="1"/>
      </w:tblPr>
      <w:tblGrid>
        <w:gridCol w:w="3005"/>
        <w:gridCol w:w="3005"/>
        <w:gridCol w:w="3006"/>
      </w:tblGrid>
      <w:tr w:rsidR="00D95BF5" w:rsidTr="00D95BF5">
        <w:tc>
          <w:tcPr>
            <w:tcW w:w="3005" w:type="dxa"/>
          </w:tcPr>
          <w:p w:rsidR="00D95BF5" w:rsidRPr="00D95BF5" w:rsidRDefault="00D95BF5" w:rsidP="00D95BF5">
            <w:pPr>
              <w:jc w:val="center"/>
              <w:rPr>
                <w:b/>
                <w:highlight w:val="yellow"/>
              </w:rPr>
            </w:pPr>
            <w:r w:rsidRPr="00D95BF5">
              <w:rPr>
                <w:b/>
                <w:highlight w:val="yellow"/>
              </w:rPr>
              <w:t>Denary:</w:t>
            </w:r>
          </w:p>
        </w:tc>
        <w:tc>
          <w:tcPr>
            <w:tcW w:w="3005" w:type="dxa"/>
          </w:tcPr>
          <w:p w:rsidR="00D95BF5" w:rsidRPr="00D95BF5" w:rsidRDefault="00D95BF5" w:rsidP="00D95BF5">
            <w:pPr>
              <w:jc w:val="center"/>
              <w:rPr>
                <w:b/>
                <w:highlight w:val="yellow"/>
              </w:rPr>
            </w:pPr>
            <w:r w:rsidRPr="00D95BF5">
              <w:rPr>
                <w:b/>
                <w:highlight w:val="yellow"/>
              </w:rPr>
              <w:t>Binary:</w:t>
            </w:r>
          </w:p>
        </w:tc>
        <w:tc>
          <w:tcPr>
            <w:tcW w:w="3006" w:type="dxa"/>
          </w:tcPr>
          <w:p w:rsidR="00D95BF5" w:rsidRPr="00D95BF5" w:rsidRDefault="00D95BF5" w:rsidP="00D95BF5">
            <w:pPr>
              <w:jc w:val="center"/>
              <w:rPr>
                <w:b/>
                <w:highlight w:val="yellow"/>
              </w:rPr>
            </w:pPr>
            <w:r w:rsidRPr="00D95BF5">
              <w:rPr>
                <w:b/>
                <w:highlight w:val="yellow"/>
              </w:rPr>
              <w:t xml:space="preserve">Hexadecimal </w:t>
            </w:r>
          </w:p>
        </w:tc>
      </w:tr>
      <w:tr w:rsidR="00D95BF5" w:rsidTr="00D95BF5">
        <w:tc>
          <w:tcPr>
            <w:tcW w:w="3005" w:type="dxa"/>
          </w:tcPr>
          <w:p w:rsidR="00D95BF5" w:rsidRPr="00D95BF5" w:rsidRDefault="00D95BF5" w:rsidP="00D95BF5">
            <w:pPr>
              <w:jc w:val="center"/>
            </w:pPr>
            <w:r w:rsidRPr="00D95BF5">
              <w:t>0</w:t>
            </w:r>
          </w:p>
        </w:tc>
        <w:tc>
          <w:tcPr>
            <w:tcW w:w="3005" w:type="dxa"/>
          </w:tcPr>
          <w:p w:rsidR="00D95BF5" w:rsidRPr="00D95BF5" w:rsidRDefault="00D95BF5" w:rsidP="00D95BF5">
            <w:pPr>
              <w:jc w:val="center"/>
            </w:pPr>
            <w:r w:rsidRPr="00D95BF5">
              <w:t>0000</w:t>
            </w:r>
          </w:p>
        </w:tc>
        <w:tc>
          <w:tcPr>
            <w:tcW w:w="3006" w:type="dxa"/>
          </w:tcPr>
          <w:p w:rsidR="00D95BF5" w:rsidRPr="00D95BF5" w:rsidRDefault="00D95BF5" w:rsidP="00D95BF5">
            <w:pPr>
              <w:jc w:val="center"/>
            </w:pPr>
            <w:r w:rsidRPr="00D95BF5">
              <w:t>0</w:t>
            </w:r>
          </w:p>
        </w:tc>
      </w:tr>
      <w:tr w:rsidR="00D95BF5" w:rsidTr="00D95BF5">
        <w:tc>
          <w:tcPr>
            <w:tcW w:w="3005" w:type="dxa"/>
          </w:tcPr>
          <w:p w:rsidR="00D95BF5" w:rsidRPr="00D95BF5" w:rsidRDefault="00D95BF5" w:rsidP="00D95BF5">
            <w:pPr>
              <w:jc w:val="center"/>
            </w:pPr>
            <w:r w:rsidRPr="00D95BF5">
              <w:t>1</w:t>
            </w:r>
          </w:p>
        </w:tc>
        <w:tc>
          <w:tcPr>
            <w:tcW w:w="3005" w:type="dxa"/>
          </w:tcPr>
          <w:p w:rsidR="00D95BF5" w:rsidRPr="00D95BF5" w:rsidRDefault="00D95BF5" w:rsidP="00D95BF5">
            <w:pPr>
              <w:jc w:val="center"/>
            </w:pPr>
            <w:r w:rsidRPr="00D95BF5">
              <w:t>0001</w:t>
            </w:r>
          </w:p>
        </w:tc>
        <w:tc>
          <w:tcPr>
            <w:tcW w:w="3006" w:type="dxa"/>
          </w:tcPr>
          <w:p w:rsidR="00D95BF5" w:rsidRPr="00D95BF5" w:rsidRDefault="00D95BF5" w:rsidP="00D95BF5">
            <w:pPr>
              <w:jc w:val="center"/>
            </w:pPr>
            <w:r w:rsidRPr="00D95BF5">
              <w:t>1</w:t>
            </w:r>
          </w:p>
        </w:tc>
      </w:tr>
      <w:tr w:rsidR="00D95BF5" w:rsidTr="00D95BF5">
        <w:tc>
          <w:tcPr>
            <w:tcW w:w="3005" w:type="dxa"/>
          </w:tcPr>
          <w:p w:rsidR="00D95BF5" w:rsidRPr="00D95BF5" w:rsidRDefault="00D95BF5" w:rsidP="00D95BF5">
            <w:pPr>
              <w:jc w:val="center"/>
            </w:pPr>
            <w:r w:rsidRPr="00D95BF5">
              <w:t>2</w:t>
            </w:r>
          </w:p>
        </w:tc>
        <w:tc>
          <w:tcPr>
            <w:tcW w:w="3005" w:type="dxa"/>
          </w:tcPr>
          <w:p w:rsidR="00D95BF5" w:rsidRPr="00D95BF5" w:rsidRDefault="00D95BF5" w:rsidP="00D95BF5">
            <w:pPr>
              <w:jc w:val="center"/>
            </w:pPr>
            <w:r w:rsidRPr="00D95BF5">
              <w:t>0010</w:t>
            </w:r>
          </w:p>
        </w:tc>
        <w:tc>
          <w:tcPr>
            <w:tcW w:w="3006" w:type="dxa"/>
          </w:tcPr>
          <w:p w:rsidR="00D95BF5" w:rsidRPr="00D95BF5" w:rsidRDefault="00D95BF5" w:rsidP="00D95BF5">
            <w:pPr>
              <w:jc w:val="center"/>
            </w:pPr>
            <w:r w:rsidRPr="00D95BF5">
              <w:t>2</w:t>
            </w:r>
          </w:p>
        </w:tc>
      </w:tr>
      <w:tr w:rsidR="00D95BF5" w:rsidTr="00D95BF5">
        <w:tc>
          <w:tcPr>
            <w:tcW w:w="3005" w:type="dxa"/>
          </w:tcPr>
          <w:p w:rsidR="00D95BF5" w:rsidRPr="00D95BF5" w:rsidRDefault="00D95BF5" w:rsidP="00D95BF5">
            <w:pPr>
              <w:jc w:val="center"/>
            </w:pPr>
            <w:r w:rsidRPr="00D95BF5">
              <w:t>3</w:t>
            </w:r>
          </w:p>
        </w:tc>
        <w:tc>
          <w:tcPr>
            <w:tcW w:w="3005" w:type="dxa"/>
          </w:tcPr>
          <w:p w:rsidR="00D95BF5" w:rsidRPr="00D95BF5" w:rsidRDefault="00D95BF5" w:rsidP="00D95BF5">
            <w:pPr>
              <w:jc w:val="center"/>
            </w:pPr>
            <w:r w:rsidRPr="00D95BF5">
              <w:t>0011</w:t>
            </w:r>
          </w:p>
        </w:tc>
        <w:tc>
          <w:tcPr>
            <w:tcW w:w="3006" w:type="dxa"/>
          </w:tcPr>
          <w:p w:rsidR="00D95BF5" w:rsidRPr="00D95BF5" w:rsidRDefault="00D95BF5" w:rsidP="00D95BF5">
            <w:pPr>
              <w:jc w:val="center"/>
            </w:pPr>
            <w:r w:rsidRPr="00D95BF5">
              <w:t>3</w:t>
            </w:r>
          </w:p>
        </w:tc>
      </w:tr>
      <w:tr w:rsidR="00D95BF5" w:rsidTr="00D95BF5">
        <w:tc>
          <w:tcPr>
            <w:tcW w:w="3005" w:type="dxa"/>
          </w:tcPr>
          <w:p w:rsidR="00D95BF5" w:rsidRPr="00D95BF5" w:rsidRDefault="00D95BF5" w:rsidP="00D95BF5">
            <w:pPr>
              <w:jc w:val="center"/>
            </w:pPr>
            <w:r w:rsidRPr="00D95BF5">
              <w:t>4</w:t>
            </w:r>
          </w:p>
        </w:tc>
        <w:tc>
          <w:tcPr>
            <w:tcW w:w="3005" w:type="dxa"/>
          </w:tcPr>
          <w:p w:rsidR="00D95BF5" w:rsidRPr="00D95BF5" w:rsidRDefault="00D95BF5" w:rsidP="00D95BF5">
            <w:pPr>
              <w:jc w:val="center"/>
            </w:pPr>
            <w:r w:rsidRPr="00D95BF5">
              <w:t>0100</w:t>
            </w:r>
          </w:p>
        </w:tc>
        <w:tc>
          <w:tcPr>
            <w:tcW w:w="3006" w:type="dxa"/>
          </w:tcPr>
          <w:p w:rsidR="00D95BF5" w:rsidRPr="00D95BF5" w:rsidRDefault="00D95BF5" w:rsidP="00D95BF5">
            <w:pPr>
              <w:jc w:val="center"/>
            </w:pPr>
            <w:r w:rsidRPr="00D95BF5">
              <w:t>4</w:t>
            </w:r>
          </w:p>
        </w:tc>
      </w:tr>
      <w:tr w:rsidR="00D95BF5" w:rsidTr="00D95BF5">
        <w:tc>
          <w:tcPr>
            <w:tcW w:w="3005" w:type="dxa"/>
          </w:tcPr>
          <w:p w:rsidR="00D95BF5" w:rsidRPr="00D95BF5" w:rsidRDefault="00D95BF5" w:rsidP="00D95BF5">
            <w:pPr>
              <w:jc w:val="center"/>
            </w:pPr>
            <w:r w:rsidRPr="00D95BF5">
              <w:t>5</w:t>
            </w:r>
          </w:p>
        </w:tc>
        <w:tc>
          <w:tcPr>
            <w:tcW w:w="3005" w:type="dxa"/>
          </w:tcPr>
          <w:p w:rsidR="00D95BF5" w:rsidRPr="00D95BF5" w:rsidRDefault="00D95BF5" w:rsidP="00D95BF5">
            <w:pPr>
              <w:jc w:val="center"/>
            </w:pPr>
            <w:r w:rsidRPr="00D95BF5">
              <w:t>0101</w:t>
            </w:r>
          </w:p>
        </w:tc>
        <w:tc>
          <w:tcPr>
            <w:tcW w:w="3006" w:type="dxa"/>
          </w:tcPr>
          <w:p w:rsidR="00D95BF5" w:rsidRPr="00D95BF5" w:rsidRDefault="00D95BF5" w:rsidP="00D95BF5">
            <w:pPr>
              <w:jc w:val="center"/>
            </w:pPr>
            <w:r w:rsidRPr="00D95BF5">
              <w:t>5</w:t>
            </w:r>
          </w:p>
        </w:tc>
      </w:tr>
      <w:tr w:rsidR="00D95BF5" w:rsidTr="00D95BF5">
        <w:tc>
          <w:tcPr>
            <w:tcW w:w="3005" w:type="dxa"/>
          </w:tcPr>
          <w:p w:rsidR="00D95BF5" w:rsidRPr="00D95BF5" w:rsidRDefault="00D95BF5" w:rsidP="00D95BF5">
            <w:pPr>
              <w:jc w:val="center"/>
            </w:pPr>
            <w:r w:rsidRPr="00D95BF5">
              <w:t>6</w:t>
            </w:r>
          </w:p>
        </w:tc>
        <w:tc>
          <w:tcPr>
            <w:tcW w:w="3005" w:type="dxa"/>
          </w:tcPr>
          <w:p w:rsidR="00D95BF5" w:rsidRPr="00D95BF5" w:rsidRDefault="00D95BF5" w:rsidP="00D95BF5">
            <w:pPr>
              <w:jc w:val="center"/>
            </w:pPr>
            <w:r w:rsidRPr="00D95BF5">
              <w:t>0110</w:t>
            </w:r>
          </w:p>
        </w:tc>
        <w:tc>
          <w:tcPr>
            <w:tcW w:w="3006" w:type="dxa"/>
          </w:tcPr>
          <w:p w:rsidR="00D95BF5" w:rsidRPr="00D95BF5" w:rsidRDefault="00D95BF5" w:rsidP="00D95BF5">
            <w:pPr>
              <w:jc w:val="center"/>
            </w:pPr>
            <w:r w:rsidRPr="00D95BF5">
              <w:t>6</w:t>
            </w:r>
          </w:p>
        </w:tc>
      </w:tr>
      <w:tr w:rsidR="00D95BF5" w:rsidTr="00D95BF5">
        <w:tc>
          <w:tcPr>
            <w:tcW w:w="3005" w:type="dxa"/>
          </w:tcPr>
          <w:p w:rsidR="00D95BF5" w:rsidRPr="00D95BF5" w:rsidRDefault="00D95BF5" w:rsidP="00D95BF5">
            <w:pPr>
              <w:jc w:val="center"/>
            </w:pPr>
            <w:r w:rsidRPr="00D95BF5">
              <w:t>7</w:t>
            </w:r>
          </w:p>
        </w:tc>
        <w:tc>
          <w:tcPr>
            <w:tcW w:w="3005" w:type="dxa"/>
          </w:tcPr>
          <w:p w:rsidR="00D95BF5" w:rsidRPr="00D95BF5" w:rsidRDefault="00D95BF5" w:rsidP="00D95BF5">
            <w:pPr>
              <w:jc w:val="center"/>
            </w:pPr>
            <w:r w:rsidRPr="00D95BF5">
              <w:t>0111</w:t>
            </w:r>
          </w:p>
        </w:tc>
        <w:tc>
          <w:tcPr>
            <w:tcW w:w="3006" w:type="dxa"/>
          </w:tcPr>
          <w:p w:rsidR="00D95BF5" w:rsidRPr="00D95BF5" w:rsidRDefault="00D95BF5" w:rsidP="00D95BF5">
            <w:pPr>
              <w:jc w:val="center"/>
            </w:pPr>
            <w:r w:rsidRPr="00D95BF5">
              <w:t>7</w:t>
            </w:r>
          </w:p>
        </w:tc>
      </w:tr>
      <w:tr w:rsidR="00D95BF5" w:rsidTr="00D95BF5">
        <w:tc>
          <w:tcPr>
            <w:tcW w:w="3005" w:type="dxa"/>
          </w:tcPr>
          <w:p w:rsidR="00D95BF5" w:rsidRPr="00D95BF5" w:rsidRDefault="00D95BF5" w:rsidP="00D95BF5">
            <w:pPr>
              <w:jc w:val="center"/>
            </w:pPr>
            <w:r w:rsidRPr="00D95BF5">
              <w:t>8</w:t>
            </w:r>
          </w:p>
        </w:tc>
        <w:tc>
          <w:tcPr>
            <w:tcW w:w="3005" w:type="dxa"/>
          </w:tcPr>
          <w:p w:rsidR="00D95BF5" w:rsidRPr="00D95BF5" w:rsidRDefault="00D95BF5" w:rsidP="00D95BF5">
            <w:pPr>
              <w:jc w:val="center"/>
            </w:pPr>
            <w:r w:rsidRPr="00D95BF5">
              <w:t>1000</w:t>
            </w:r>
          </w:p>
        </w:tc>
        <w:tc>
          <w:tcPr>
            <w:tcW w:w="3006" w:type="dxa"/>
          </w:tcPr>
          <w:p w:rsidR="00D95BF5" w:rsidRPr="00D95BF5" w:rsidRDefault="00D95BF5" w:rsidP="00D95BF5">
            <w:pPr>
              <w:jc w:val="center"/>
            </w:pPr>
            <w:r w:rsidRPr="00D95BF5">
              <w:t>8</w:t>
            </w:r>
          </w:p>
        </w:tc>
      </w:tr>
      <w:tr w:rsidR="00D95BF5" w:rsidTr="00D95BF5">
        <w:tc>
          <w:tcPr>
            <w:tcW w:w="3005" w:type="dxa"/>
          </w:tcPr>
          <w:p w:rsidR="00D95BF5" w:rsidRPr="00D95BF5" w:rsidRDefault="00D95BF5" w:rsidP="00D95BF5">
            <w:pPr>
              <w:jc w:val="center"/>
            </w:pPr>
            <w:r w:rsidRPr="00D95BF5">
              <w:t>9</w:t>
            </w:r>
          </w:p>
        </w:tc>
        <w:tc>
          <w:tcPr>
            <w:tcW w:w="3005" w:type="dxa"/>
          </w:tcPr>
          <w:p w:rsidR="00D95BF5" w:rsidRPr="00D95BF5" w:rsidRDefault="00D95BF5" w:rsidP="00D95BF5">
            <w:pPr>
              <w:jc w:val="center"/>
            </w:pPr>
            <w:r w:rsidRPr="00D95BF5">
              <w:t>1001</w:t>
            </w:r>
          </w:p>
        </w:tc>
        <w:tc>
          <w:tcPr>
            <w:tcW w:w="3006" w:type="dxa"/>
          </w:tcPr>
          <w:p w:rsidR="00D95BF5" w:rsidRPr="00D95BF5" w:rsidRDefault="00D95BF5" w:rsidP="00D95BF5">
            <w:pPr>
              <w:jc w:val="center"/>
            </w:pPr>
            <w:r w:rsidRPr="00D95BF5">
              <w:t>9</w:t>
            </w:r>
          </w:p>
        </w:tc>
      </w:tr>
      <w:tr w:rsidR="00D95BF5" w:rsidTr="00D95BF5">
        <w:tc>
          <w:tcPr>
            <w:tcW w:w="3005" w:type="dxa"/>
          </w:tcPr>
          <w:p w:rsidR="00D95BF5" w:rsidRPr="00D95BF5" w:rsidRDefault="00D95BF5" w:rsidP="00D95BF5">
            <w:pPr>
              <w:jc w:val="center"/>
            </w:pPr>
            <w:r w:rsidRPr="00D95BF5">
              <w:t>10</w:t>
            </w:r>
          </w:p>
        </w:tc>
        <w:tc>
          <w:tcPr>
            <w:tcW w:w="3005" w:type="dxa"/>
          </w:tcPr>
          <w:p w:rsidR="00D95BF5" w:rsidRPr="00D95BF5" w:rsidRDefault="00D95BF5" w:rsidP="00D95BF5">
            <w:pPr>
              <w:jc w:val="center"/>
            </w:pPr>
            <w:r w:rsidRPr="00D95BF5">
              <w:t>1010</w:t>
            </w:r>
          </w:p>
        </w:tc>
        <w:tc>
          <w:tcPr>
            <w:tcW w:w="3006" w:type="dxa"/>
          </w:tcPr>
          <w:p w:rsidR="00D95BF5" w:rsidRPr="00D95BF5" w:rsidRDefault="00D95BF5" w:rsidP="00D95BF5">
            <w:pPr>
              <w:jc w:val="center"/>
            </w:pPr>
            <w:r w:rsidRPr="00D95BF5">
              <w:t>A</w:t>
            </w:r>
          </w:p>
        </w:tc>
      </w:tr>
      <w:tr w:rsidR="00D95BF5" w:rsidTr="00D95BF5">
        <w:tc>
          <w:tcPr>
            <w:tcW w:w="3005" w:type="dxa"/>
          </w:tcPr>
          <w:p w:rsidR="00D95BF5" w:rsidRPr="00D95BF5" w:rsidRDefault="00D95BF5" w:rsidP="00D95BF5">
            <w:pPr>
              <w:jc w:val="center"/>
            </w:pPr>
            <w:r w:rsidRPr="00D95BF5">
              <w:t>11</w:t>
            </w:r>
          </w:p>
        </w:tc>
        <w:tc>
          <w:tcPr>
            <w:tcW w:w="3005" w:type="dxa"/>
          </w:tcPr>
          <w:p w:rsidR="00D95BF5" w:rsidRPr="00D95BF5" w:rsidRDefault="00D95BF5" w:rsidP="00D95BF5">
            <w:pPr>
              <w:jc w:val="center"/>
            </w:pPr>
            <w:r w:rsidRPr="00D95BF5">
              <w:t>1011</w:t>
            </w:r>
          </w:p>
        </w:tc>
        <w:tc>
          <w:tcPr>
            <w:tcW w:w="3006" w:type="dxa"/>
          </w:tcPr>
          <w:p w:rsidR="00D95BF5" w:rsidRPr="00D95BF5" w:rsidRDefault="00D95BF5" w:rsidP="00D95BF5">
            <w:pPr>
              <w:jc w:val="center"/>
            </w:pPr>
            <w:r w:rsidRPr="00D95BF5">
              <w:t>B</w:t>
            </w:r>
          </w:p>
        </w:tc>
      </w:tr>
      <w:tr w:rsidR="00D95BF5" w:rsidTr="00D95BF5">
        <w:tc>
          <w:tcPr>
            <w:tcW w:w="3005" w:type="dxa"/>
          </w:tcPr>
          <w:p w:rsidR="00D95BF5" w:rsidRPr="00D95BF5" w:rsidRDefault="00D95BF5" w:rsidP="00D95BF5">
            <w:pPr>
              <w:jc w:val="center"/>
            </w:pPr>
            <w:r w:rsidRPr="00D95BF5">
              <w:t>12</w:t>
            </w:r>
          </w:p>
        </w:tc>
        <w:tc>
          <w:tcPr>
            <w:tcW w:w="3005" w:type="dxa"/>
          </w:tcPr>
          <w:p w:rsidR="00D95BF5" w:rsidRPr="00D95BF5" w:rsidRDefault="00D95BF5" w:rsidP="00D95BF5">
            <w:pPr>
              <w:jc w:val="center"/>
            </w:pPr>
            <w:r w:rsidRPr="00D95BF5">
              <w:t>1100</w:t>
            </w:r>
          </w:p>
        </w:tc>
        <w:tc>
          <w:tcPr>
            <w:tcW w:w="3006" w:type="dxa"/>
          </w:tcPr>
          <w:p w:rsidR="00D95BF5" w:rsidRPr="00D95BF5" w:rsidRDefault="00D95BF5" w:rsidP="00D95BF5">
            <w:pPr>
              <w:jc w:val="center"/>
            </w:pPr>
            <w:r w:rsidRPr="00D95BF5">
              <w:t>C</w:t>
            </w:r>
          </w:p>
        </w:tc>
      </w:tr>
      <w:tr w:rsidR="00D95BF5" w:rsidTr="00D95BF5">
        <w:tc>
          <w:tcPr>
            <w:tcW w:w="3005" w:type="dxa"/>
          </w:tcPr>
          <w:p w:rsidR="00D95BF5" w:rsidRPr="00D95BF5" w:rsidRDefault="00D95BF5" w:rsidP="00D95BF5">
            <w:pPr>
              <w:jc w:val="center"/>
            </w:pPr>
            <w:r w:rsidRPr="00D95BF5">
              <w:t>13</w:t>
            </w:r>
          </w:p>
        </w:tc>
        <w:tc>
          <w:tcPr>
            <w:tcW w:w="3005" w:type="dxa"/>
          </w:tcPr>
          <w:p w:rsidR="00D95BF5" w:rsidRPr="00D95BF5" w:rsidRDefault="00D95BF5" w:rsidP="00D95BF5">
            <w:pPr>
              <w:jc w:val="center"/>
            </w:pPr>
            <w:r w:rsidRPr="00D95BF5">
              <w:t>1101</w:t>
            </w:r>
          </w:p>
        </w:tc>
        <w:tc>
          <w:tcPr>
            <w:tcW w:w="3006" w:type="dxa"/>
          </w:tcPr>
          <w:p w:rsidR="00D95BF5" w:rsidRPr="00D95BF5" w:rsidRDefault="00D95BF5" w:rsidP="00D95BF5">
            <w:pPr>
              <w:jc w:val="center"/>
            </w:pPr>
            <w:r w:rsidRPr="00D95BF5">
              <w:t>D</w:t>
            </w:r>
          </w:p>
        </w:tc>
      </w:tr>
      <w:tr w:rsidR="00D95BF5" w:rsidTr="00D95BF5">
        <w:tc>
          <w:tcPr>
            <w:tcW w:w="3005" w:type="dxa"/>
          </w:tcPr>
          <w:p w:rsidR="00D95BF5" w:rsidRPr="00D95BF5" w:rsidRDefault="00D95BF5" w:rsidP="00D95BF5">
            <w:pPr>
              <w:jc w:val="center"/>
            </w:pPr>
            <w:r w:rsidRPr="00D95BF5">
              <w:t>14</w:t>
            </w:r>
          </w:p>
        </w:tc>
        <w:tc>
          <w:tcPr>
            <w:tcW w:w="3005" w:type="dxa"/>
          </w:tcPr>
          <w:p w:rsidR="00D95BF5" w:rsidRPr="00D95BF5" w:rsidRDefault="00D95BF5" w:rsidP="00D95BF5">
            <w:pPr>
              <w:jc w:val="center"/>
            </w:pPr>
            <w:r w:rsidRPr="00D95BF5">
              <w:t>1110</w:t>
            </w:r>
          </w:p>
        </w:tc>
        <w:tc>
          <w:tcPr>
            <w:tcW w:w="3006" w:type="dxa"/>
          </w:tcPr>
          <w:p w:rsidR="00D95BF5" w:rsidRPr="00D95BF5" w:rsidRDefault="00D95BF5" w:rsidP="00D95BF5">
            <w:pPr>
              <w:jc w:val="center"/>
            </w:pPr>
            <w:r w:rsidRPr="00D95BF5">
              <w:t>E</w:t>
            </w:r>
          </w:p>
        </w:tc>
      </w:tr>
      <w:tr w:rsidR="00D95BF5" w:rsidTr="00D95BF5">
        <w:tc>
          <w:tcPr>
            <w:tcW w:w="3005" w:type="dxa"/>
          </w:tcPr>
          <w:p w:rsidR="00D95BF5" w:rsidRPr="00D95BF5" w:rsidRDefault="00D95BF5" w:rsidP="00D95BF5">
            <w:pPr>
              <w:jc w:val="center"/>
            </w:pPr>
            <w:r w:rsidRPr="00D95BF5">
              <w:t>15</w:t>
            </w:r>
          </w:p>
        </w:tc>
        <w:tc>
          <w:tcPr>
            <w:tcW w:w="3005" w:type="dxa"/>
          </w:tcPr>
          <w:p w:rsidR="00D95BF5" w:rsidRPr="00D95BF5" w:rsidRDefault="00D95BF5" w:rsidP="00D95BF5">
            <w:pPr>
              <w:jc w:val="center"/>
            </w:pPr>
            <w:r w:rsidRPr="00D95BF5">
              <w:t>1111</w:t>
            </w:r>
          </w:p>
        </w:tc>
        <w:tc>
          <w:tcPr>
            <w:tcW w:w="3006" w:type="dxa"/>
          </w:tcPr>
          <w:p w:rsidR="00D95BF5" w:rsidRPr="00D95BF5" w:rsidRDefault="00D95BF5" w:rsidP="00D95BF5">
            <w:pPr>
              <w:jc w:val="center"/>
            </w:pPr>
            <w:r w:rsidRPr="00D95BF5">
              <w:t>F</w:t>
            </w:r>
          </w:p>
        </w:tc>
      </w:tr>
    </w:tbl>
    <w:p w:rsidR="00D95BF5" w:rsidRDefault="00D95BF5" w:rsidP="008D21BE">
      <w:pPr>
        <w:rPr>
          <w:b/>
        </w:rPr>
      </w:pPr>
    </w:p>
    <w:p w:rsidR="00D95BF5" w:rsidRPr="0094480B" w:rsidRDefault="0094480B" w:rsidP="008D21BE">
      <w:r>
        <w:t xml:space="preserve">To convert a byte to </w:t>
      </w:r>
      <w:r w:rsidR="001C315B">
        <w:t>hexadecimal</w:t>
      </w:r>
      <w:r>
        <w:t xml:space="preserve">, divide it into two 4-bit numbers and then convert each into a </w:t>
      </w:r>
      <w:r w:rsidR="001C315B">
        <w:t>hexadecimal</w:t>
      </w:r>
      <w:r>
        <w:t xml:space="preserve"> digit. The byte of 0100</w:t>
      </w:r>
      <w:r w:rsidR="001C315B">
        <w:t>001 can be expressed as 41 in hexadecimal. (0001 = 1 / 0100 = 4)</w:t>
      </w:r>
    </w:p>
    <w:p w:rsidR="00D95BF5" w:rsidRDefault="001A2C4B" w:rsidP="008D21BE">
      <w:pPr>
        <w:rPr>
          <w:b/>
        </w:rPr>
      </w:pPr>
      <w:r w:rsidRPr="005C4708">
        <w:rPr>
          <w:b/>
          <w:highlight w:val="yellow"/>
        </w:rPr>
        <w:lastRenderedPageBreak/>
        <w:t>Binary Coded Decimal (BCD):</w:t>
      </w:r>
    </w:p>
    <w:p w:rsidR="001A2C4B" w:rsidRPr="001A2C4B" w:rsidRDefault="001A2C4B" w:rsidP="001A2C4B">
      <w:pPr>
        <w:pStyle w:val="ListParagraph"/>
        <w:numPr>
          <w:ilvl w:val="0"/>
          <w:numId w:val="6"/>
        </w:numPr>
        <w:rPr>
          <w:b/>
        </w:rPr>
      </w:pPr>
      <w:r>
        <w:t>This is an easy way to represent decimal values.</w:t>
      </w:r>
    </w:p>
    <w:p w:rsidR="001A2C4B" w:rsidRPr="001A2C4B" w:rsidRDefault="001A2C4B" w:rsidP="001A2C4B">
      <w:pPr>
        <w:pStyle w:val="ListParagraph"/>
        <w:numPr>
          <w:ilvl w:val="0"/>
          <w:numId w:val="6"/>
        </w:numPr>
        <w:rPr>
          <w:b/>
        </w:rPr>
      </w:pPr>
      <w:r>
        <w:t>It is a 4-bit code used to represent the decimal numerals 0 to 9.</w:t>
      </w:r>
    </w:p>
    <w:p w:rsidR="001A2C4B" w:rsidRPr="001A2C4B" w:rsidRDefault="001A2C4B" w:rsidP="001A2C4B">
      <w:pPr>
        <w:pStyle w:val="ListParagraph"/>
        <w:numPr>
          <w:ilvl w:val="0"/>
          <w:numId w:val="6"/>
        </w:numPr>
        <w:rPr>
          <w:b/>
        </w:rPr>
      </w:pPr>
      <w:r>
        <w:t>The 4 bit numbers above 9 are not used in this system</w:t>
      </w:r>
    </w:p>
    <w:tbl>
      <w:tblPr>
        <w:tblStyle w:val="TableGrid"/>
        <w:tblW w:w="0" w:type="auto"/>
        <w:tblInd w:w="1500" w:type="dxa"/>
        <w:tblLook w:val="04A0" w:firstRow="1" w:lastRow="0" w:firstColumn="1" w:lastColumn="0" w:noHBand="0" w:noVBand="1"/>
      </w:tblPr>
      <w:tblGrid>
        <w:gridCol w:w="3005"/>
        <w:gridCol w:w="3005"/>
      </w:tblGrid>
      <w:tr w:rsidR="001A2C4B" w:rsidRPr="00D95BF5" w:rsidTr="001A2C4B">
        <w:tc>
          <w:tcPr>
            <w:tcW w:w="3005" w:type="dxa"/>
          </w:tcPr>
          <w:p w:rsidR="001A2C4B" w:rsidRPr="00D95BF5" w:rsidRDefault="001A2C4B" w:rsidP="002C52E1">
            <w:pPr>
              <w:jc w:val="center"/>
              <w:rPr>
                <w:b/>
                <w:highlight w:val="yellow"/>
              </w:rPr>
            </w:pPr>
            <w:r w:rsidRPr="00D95BF5">
              <w:rPr>
                <w:b/>
                <w:highlight w:val="yellow"/>
              </w:rPr>
              <w:t>Denary:</w:t>
            </w:r>
          </w:p>
        </w:tc>
        <w:tc>
          <w:tcPr>
            <w:tcW w:w="3005" w:type="dxa"/>
          </w:tcPr>
          <w:p w:rsidR="001A2C4B" w:rsidRPr="00D95BF5" w:rsidRDefault="001A2C4B" w:rsidP="002C52E1">
            <w:pPr>
              <w:jc w:val="center"/>
              <w:rPr>
                <w:b/>
                <w:highlight w:val="yellow"/>
              </w:rPr>
            </w:pPr>
            <w:r w:rsidRPr="00D95BF5">
              <w:rPr>
                <w:b/>
                <w:highlight w:val="yellow"/>
              </w:rPr>
              <w:t>Binary:</w:t>
            </w:r>
          </w:p>
        </w:tc>
      </w:tr>
      <w:tr w:rsidR="001A2C4B" w:rsidRPr="00D95BF5" w:rsidTr="001A2C4B">
        <w:tc>
          <w:tcPr>
            <w:tcW w:w="3005" w:type="dxa"/>
          </w:tcPr>
          <w:p w:rsidR="001A2C4B" w:rsidRPr="00D95BF5" w:rsidRDefault="001A2C4B" w:rsidP="002C52E1">
            <w:pPr>
              <w:jc w:val="center"/>
            </w:pPr>
            <w:r w:rsidRPr="00D95BF5">
              <w:t>0</w:t>
            </w:r>
          </w:p>
        </w:tc>
        <w:tc>
          <w:tcPr>
            <w:tcW w:w="3005" w:type="dxa"/>
          </w:tcPr>
          <w:p w:rsidR="001A2C4B" w:rsidRPr="00D95BF5" w:rsidRDefault="001A2C4B" w:rsidP="002C52E1">
            <w:pPr>
              <w:jc w:val="center"/>
            </w:pPr>
            <w:r w:rsidRPr="00D95BF5">
              <w:t>0000</w:t>
            </w:r>
          </w:p>
        </w:tc>
      </w:tr>
      <w:tr w:rsidR="001A2C4B" w:rsidRPr="00D95BF5" w:rsidTr="001A2C4B">
        <w:tc>
          <w:tcPr>
            <w:tcW w:w="3005" w:type="dxa"/>
          </w:tcPr>
          <w:p w:rsidR="001A2C4B" w:rsidRPr="00D95BF5" w:rsidRDefault="001A2C4B" w:rsidP="002C52E1">
            <w:pPr>
              <w:jc w:val="center"/>
            </w:pPr>
            <w:r w:rsidRPr="00D95BF5">
              <w:t>1</w:t>
            </w:r>
          </w:p>
        </w:tc>
        <w:tc>
          <w:tcPr>
            <w:tcW w:w="3005" w:type="dxa"/>
          </w:tcPr>
          <w:p w:rsidR="001A2C4B" w:rsidRPr="00D95BF5" w:rsidRDefault="001A2C4B" w:rsidP="002C52E1">
            <w:pPr>
              <w:jc w:val="center"/>
            </w:pPr>
            <w:r w:rsidRPr="00D95BF5">
              <w:t>0001</w:t>
            </w:r>
          </w:p>
        </w:tc>
      </w:tr>
      <w:tr w:rsidR="001A2C4B" w:rsidRPr="00D95BF5" w:rsidTr="001A2C4B">
        <w:tc>
          <w:tcPr>
            <w:tcW w:w="3005" w:type="dxa"/>
          </w:tcPr>
          <w:p w:rsidR="001A2C4B" w:rsidRPr="00D95BF5" w:rsidRDefault="001A2C4B" w:rsidP="002C52E1">
            <w:pPr>
              <w:jc w:val="center"/>
            </w:pPr>
            <w:r w:rsidRPr="00D95BF5">
              <w:t>2</w:t>
            </w:r>
          </w:p>
        </w:tc>
        <w:tc>
          <w:tcPr>
            <w:tcW w:w="3005" w:type="dxa"/>
          </w:tcPr>
          <w:p w:rsidR="001A2C4B" w:rsidRPr="00D95BF5" w:rsidRDefault="001A2C4B" w:rsidP="002C52E1">
            <w:pPr>
              <w:jc w:val="center"/>
            </w:pPr>
            <w:r w:rsidRPr="00D95BF5">
              <w:t>0010</w:t>
            </w:r>
          </w:p>
        </w:tc>
      </w:tr>
      <w:tr w:rsidR="001A2C4B" w:rsidRPr="00D95BF5" w:rsidTr="001A2C4B">
        <w:tc>
          <w:tcPr>
            <w:tcW w:w="3005" w:type="dxa"/>
          </w:tcPr>
          <w:p w:rsidR="001A2C4B" w:rsidRPr="00D95BF5" w:rsidRDefault="001A2C4B" w:rsidP="002C52E1">
            <w:pPr>
              <w:jc w:val="center"/>
            </w:pPr>
            <w:r w:rsidRPr="00D95BF5">
              <w:t>3</w:t>
            </w:r>
          </w:p>
        </w:tc>
        <w:tc>
          <w:tcPr>
            <w:tcW w:w="3005" w:type="dxa"/>
          </w:tcPr>
          <w:p w:rsidR="001A2C4B" w:rsidRPr="00D95BF5" w:rsidRDefault="001A2C4B" w:rsidP="002C52E1">
            <w:pPr>
              <w:jc w:val="center"/>
            </w:pPr>
            <w:r w:rsidRPr="00D95BF5">
              <w:t>0011</w:t>
            </w:r>
          </w:p>
        </w:tc>
      </w:tr>
      <w:tr w:rsidR="001A2C4B" w:rsidRPr="00D95BF5" w:rsidTr="001A2C4B">
        <w:tc>
          <w:tcPr>
            <w:tcW w:w="3005" w:type="dxa"/>
          </w:tcPr>
          <w:p w:rsidR="001A2C4B" w:rsidRPr="00D95BF5" w:rsidRDefault="001A2C4B" w:rsidP="002C52E1">
            <w:pPr>
              <w:jc w:val="center"/>
            </w:pPr>
            <w:r w:rsidRPr="00D95BF5">
              <w:t>4</w:t>
            </w:r>
          </w:p>
        </w:tc>
        <w:tc>
          <w:tcPr>
            <w:tcW w:w="3005" w:type="dxa"/>
          </w:tcPr>
          <w:p w:rsidR="001A2C4B" w:rsidRPr="00D95BF5" w:rsidRDefault="001A2C4B" w:rsidP="002C52E1">
            <w:pPr>
              <w:jc w:val="center"/>
            </w:pPr>
            <w:r w:rsidRPr="00D95BF5">
              <w:t>0100</w:t>
            </w:r>
          </w:p>
        </w:tc>
      </w:tr>
      <w:tr w:rsidR="001A2C4B" w:rsidRPr="00D95BF5" w:rsidTr="001A2C4B">
        <w:tc>
          <w:tcPr>
            <w:tcW w:w="3005" w:type="dxa"/>
          </w:tcPr>
          <w:p w:rsidR="001A2C4B" w:rsidRPr="00D95BF5" w:rsidRDefault="001A2C4B" w:rsidP="002C52E1">
            <w:pPr>
              <w:jc w:val="center"/>
            </w:pPr>
            <w:r w:rsidRPr="00D95BF5">
              <w:t>5</w:t>
            </w:r>
          </w:p>
        </w:tc>
        <w:tc>
          <w:tcPr>
            <w:tcW w:w="3005" w:type="dxa"/>
          </w:tcPr>
          <w:p w:rsidR="001A2C4B" w:rsidRPr="00D95BF5" w:rsidRDefault="001A2C4B" w:rsidP="002C52E1">
            <w:pPr>
              <w:jc w:val="center"/>
            </w:pPr>
            <w:r w:rsidRPr="00D95BF5">
              <w:t>0101</w:t>
            </w:r>
          </w:p>
        </w:tc>
      </w:tr>
      <w:tr w:rsidR="001A2C4B" w:rsidRPr="00D95BF5" w:rsidTr="001A2C4B">
        <w:tc>
          <w:tcPr>
            <w:tcW w:w="3005" w:type="dxa"/>
          </w:tcPr>
          <w:p w:rsidR="001A2C4B" w:rsidRPr="00D95BF5" w:rsidRDefault="001A2C4B" w:rsidP="002C52E1">
            <w:pPr>
              <w:jc w:val="center"/>
            </w:pPr>
            <w:r w:rsidRPr="00D95BF5">
              <w:t>6</w:t>
            </w:r>
          </w:p>
        </w:tc>
        <w:tc>
          <w:tcPr>
            <w:tcW w:w="3005" w:type="dxa"/>
          </w:tcPr>
          <w:p w:rsidR="001A2C4B" w:rsidRPr="00D95BF5" w:rsidRDefault="001A2C4B" w:rsidP="002C52E1">
            <w:pPr>
              <w:jc w:val="center"/>
            </w:pPr>
            <w:r w:rsidRPr="00D95BF5">
              <w:t>0110</w:t>
            </w:r>
          </w:p>
        </w:tc>
      </w:tr>
      <w:tr w:rsidR="001A2C4B" w:rsidRPr="00D95BF5" w:rsidTr="001A2C4B">
        <w:tc>
          <w:tcPr>
            <w:tcW w:w="3005" w:type="dxa"/>
          </w:tcPr>
          <w:p w:rsidR="001A2C4B" w:rsidRPr="00D95BF5" w:rsidRDefault="001A2C4B" w:rsidP="002C52E1">
            <w:pPr>
              <w:jc w:val="center"/>
            </w:pPr>
            <w:r w:rsidRPr="00D95BF5">
              <w:t>7</w:t>
            </w:r>
          </w:p>
        </w:tc>
        <w:tc>
          <w:tcPr>
            <w:tcW w:w="3005" w:type="dxa"/>
          </w:tcPr>
          <w:p w:rsidR="001A2C4B" w:rsidRPr="00D95BF5" w:rsidRDefault="001A2C4B" w:rsidP="002C52E1">
            <w:pPr>
              <w:jc w:val="center"/>
            </w:pPr>
            <w:r w:rsidRPr="00D95BF5">
              <w:t>0111</w:t>
            </w:r>
          </w:p>
        </w:tc>
      </w:tr>
      <w:tr w:rsidR="001A2C4B" w:rsidRPr="00D95BF5" w:rsidTr="001A2C4B">
        <w:tc>
          <w:tcPr>
            <w:tcW w:w="3005" w:type="dxa"/>
          </w:tcPr>
          <w:p w:rsidR="001A2C4B" w:rsidRPr="00D95BF5" w:rsidRDefault="001A2C4B" w:rsidP="002C52E1">
            <w:pPr>
              <w:jc w:val="center"/>
            </w:pPr>
            <w:r w:rsidRPr="00D95BF5">
              <w:t>8</w:t>
            </w:r>
          </w:p>
        </w:tc>
        <w:tc>
          <w:tcPr>
            <w:tcW w:w="3005" w:type="dxa"/>
          </w:tcPr>
          <w:p w:rsidR="001A2C4B" w:rsidRPr="00D95BF5" w:rsidRDefault="001A2C4B" w:rsidP="002C52E1">
            <w:pPr>
              <w:jc w:val="center"/>
            </w:pPr>
            <w:r w:rsidRPr="00D95BF5">
              <w:t>1000</w:t>
            </w:r>
          </w:p>
        </w:tc>
      </w:tr>
      <w:tr w:rsidR="001A2C4B" w:rsidRPr="00D95BF5" w:rsidTr="001A2C4B">
        <w:tc>
          <w:tcPr>
            <w:tcW w:w="3005" w:type="dxa"/>
          </w:tcPr>
          <w:p w:rsidR="001A2C4B" w:rsidRPr="00D95BF5" w:rsidRDefault="001A2C4B" w:rsidP="002C52E1">
            <w:pPr>
              <w:jc w:val="center"/>
            </w:pPr>
            <w:r w:rsidRPr="00D95BF5">
              <w:t>9</w:t>
            </w:r>
          </w:p>
        </w:tc>
        <w:tc>
          <w:tcPr>
            <w:tcW w:w="3005" w:type="dxa"/>
          </w:tcPr>
          <w:p w:rsidR="001A2C4B" w:rsidRPr="00D95BF5" w:rsidRDefault="001A2C4B" w:rsidP="002C52E1">
            <w:pPr>
              <w:jc w:val="center"/>
            </w:pPr>
            <w:r w:rsidRPr="00D95BF5">
              <w:t>1001</w:t>
            </w:r>
          </w:p>
        </w:tc>
      </w:tr>
    </w:tbl>
    <w:p w:rsidR="001A2C4B" w:rsidRDefault="001A2C4B" w:rsidP="001A2C4B">
      <w:pPr>
        <w:rPr>
          <w:b/>
        </w:rPr>
      </w:pPr>
    </w:p>
    <w:p w:rsidR="001A2C4B" w:rsidRDefault="001A2C4B" w:rsidP="001A2C4B">
      <w:r w:rsidRPr="005C4708">
        <w:rPr>
          <w:b/>
          <w:highlight w:val="yellow"/>
        </w:rPr>
        <w:t>Example:</w:t>
      </w:r>
      <w:r>
        <w:rPr>
          <w:b/>
        </w:rPr>
        <w:t xml:space="preserve"> </w:t>
      </w:r>
      <w:r>
        <w:t>Convert 25 to BCD</w:t>
      </w:r>
    </w:p>
    <w:p w:rsidR="001A2C4B" w:rsidRDefault="001A2C4B" w:rsidP="001A2C4B">
      <w:pPr>
        <w:pStyle w:val="ListParagraph"/>
        <w:numPr>
          <w:ilvl w:val="0"/>
          <w:numId w:val="7"/>
        </w:numPr>
      </w:pPr>
      <w:r>
        <w:t>Convert each decimal numeral to BCD</w:t>
      </w:r>
    </w:p>
    <w:p w:rsidR="001A2C4B" w:rsidRDefault="001A2C4B" w:rsidP="001A2C4B">
      <w:pPr>
        <w:pStyle w:val="ListParagraph"/>
        <w:numPr>
          <w:ilvl w:val="0"/>
          <w:numId w:val="7"/>
        </w:numPr>
      </w:pPr>
      <w:r>
        <w:t xml:space="preserve">2 = </w:t>
      </w:r>
      <w:r w:rsidRPr="001A2C4B">
        <w:rPr>
          <w:color w:val="FF0000"/>
        </w:rPr>
        <w:t>0010</w:t>
      </w:r>
    </w:p>
    <w:p w:rsidR="001A2C4B" w:rsidRDefault="001A2C4B" w:rsidP="001A2C4B">
      <w:pPr>
        <w:pStyle w:val="ListParagraph"/>
        <w:numPr>
          <w:ilvl w:val="0"/>
          <w:numId w:val="7"/>
        </w:numPr>
      </w:pPr>
      <w:r>
        <w:t xml:space="preserve">5 = </w:t>
      </w:r>
      <w:r w:rsidRPr="001A2C4B">
        <w:rPr>
          <w:color w:val="7030A0"/>
        </w:rPr>
        <w:t>0101</w:t>
      </w:r>
    </w:p>
    <w:p w:rsidR="001A2C4B" w:rsidRDefault="001A2C4B" w:rsidP="001A2C4B">
      <w:pPr>
        <w:pStyle w:val="ListParagraph"/>
        <w:numPr>
          <w:ilvl w:val="0"/>
          <w:numId w:val="7"/>
        </w:numPr>
      </w:pPr>
      <w:r>
        <w:t xml:space="preserve">Therefore 25 = </w:t>
      </w:r>
      <w:r w:rsidRPr="001A2C4B">
        <w:rPr>
          <w:color w:val="FF0000"/>
        </w:rPr>
        <w:t>0010</w:t>
      </w:r>
      <w:r w:rsidRPr="001A2C4B">
        <w:rPr>
          <w:color w:val="7030A0"/>
        </w:rPr>
        <w:t>0101</w:t>
      </w:r>
      <w:r>
        <w:t xml:space="preserve"> BCD</w:t>
      </w:r>
    </w:p>
    <w:p w:rsidR="001A2C4B" w:rsidRDefault="001A2C4B" w:rsidP="001A2C4B">
      <w:r w:rsidRPr="005C4708">
        <w:rPr>
          <w:b/>
          <w:highlight w:val="yellow"/>
        </w:rPr>
        <w:t>Example:</w:t>
      </w:r>
      <w:r>
        <w:t xml:space="preserve"> Convert 0110010111 to decimal</w:t>
      </w:r>
    </w:p>
    <w:p w:rsidR="001A2C4B" w:rsidRDefault="001A2C4B" w:rsidP="001A2C4B">
      <w:pPr>
        <w:pStyle w:val="ListParagraph"/>
        <w:numPr>
          <w:ilvl w:val="0"/>
          <w:numId w:val="8"/>
        </w:numPr>
      </w:pPr>
      <w:r>
        <w:t>Start at the BCD and group BCD bits into blocks of four.</w:t>
      </w:r>
    </w:p>
    <w:p w:rsidR="001A2C4B" w:rsidRDefault="001A2C4B" w:rsidP="001A2C4B">
      <w:pPr>
        <w:pStyle w:val="ListParagraph"/>
        <w:numPr>
          <w:ilvl w:val="0"/>
          <w:numId w:val="8"/>
        </w:numPr>
      </w:pPr>
      <w:r>
        <w:t>Convert each block into a BCD number.</w:t>
      </w:r>
    </w:p>
    <w:p w:rsidR="001A2C4B" w:rsidRPr="001A2C4B" w:rsidRDefault="001A2C4B" w:rsidP="001A2C4B">
      <w:pPr>
        <w:pStyle w:val="ListParagraph"/>
        <w:numPr>
          <w:ilvl w:val="0"/>
          <w:numId w:val="8"/>
        </w:numPr>
      </w:pPr>
      <w:r w:rsidRPr="001A2C4B">
        <w:rPr>
          <w:color w:val="FF0000"/>
        </w:rPr>
        <w:t>01</w:t>
      </w:r>
      <w:r w:rsidRPr="001A2C4B">
        <w:rPr>
          <w:color w:val="7030A0"/>
        </w:rPr>
        <w:t>1001</w:t>
      </w:r>
      <w:r w:rsidRPr="001A2C4B">
        <w:rPr>
          <w:color w:val="00B050"/>
        </w:rPr>
        <w:t>0111</w:t>
      </w:r>
    </w:p>
    <w:p w:rsidR="001A2C4B" w:rsidRPr="001A2C4B" w:rsidRDefault="001A2C4B" w:rsidP="001A2C4B">
      <w:pPr>
        <w:pStyle w:val="ListParagraph"/>
        <w:numPr>
          <w:ilvl w:val="0"/>
          <w:numId w:val="8"/>
        </w:numPr>
      </w:pPr>
      <w:r>
        <w:rPr>
          <w:color w:val="000000" w:themeColor="text1"/>
        </w:rPr>
        <w:t>0111 = 7</w:t>
      </w:r>
    </w:p>
    <w:p w:rsidR="001A2C4B" w:rsidRPr="001A2C4B" w:rsidRDefault="001A2C4B" w:rsidP="001A2C4B">
      <w:pPr>
        <w:pStyle w:val="ListParagraph"/>
        <w:numPr>
          <w:ilvl w:val="0"/>
          <w:numId w:val="8"/>
        </w:numPr>
      </w:pPr>
      <w:r>
        <w:rPr>
          <w:color w:val="000000" w:themeColor="text1"/>
        </w:rPr>
        <w:t>1001 = 9</w:t>
      </w:r>
    </w:p>
    <w:p w:rsidR="001A2C4B" w:rsidRPr="001A2C4B" w:rsidRDefault="001A2C4B" w:rsidP="001A2C4B">
      <w:pPr>
        <w:pStyle w:val="ListParagraph"/>
        <w:numPr>
          <w:ilvl w:val="0"/>
          <w:numId w:val="8"/>
        </w:numPr>
      </w:pPr>
      <w:r>
        <w:rPr>
          <w:color w:val="000000" w:themeColor="text1"/>
        </w:rPr>
        <w:t>01 = 1</w:t>
      </w:r>
    </w:p>
    <w:p w:rsidR="001A2C4B" w:rsidRPr="005C4708" w:rsidRDefault="001A2C4B" w:rsidP="001A2C4B">
      <w:pPr>
        <w:pStyle w:val="ListParagraph"/>
        <w:numPr>
          <w:ilvl w:val="0"/>
          <w:numId w:val="8"/>
        </w:numPr>
      </w:pPr>
      <w:r>
        <w:rPr>
          <w:color w:val="000000" w:themeColor="text1"/>
        </w:rPr>
        <w:t xml:space="preserve">Therefore 0110010111 BCD = </w:t>
      </w:r>
      <w:r w:rsidRPr="001A2C4B">
        <w:rPr>
          <w:color w:val="FF0000"/>
        </w:rPr>
        <w:t>1</w:t>
      </w:r>
      <w:r w:rsidRPr="001A2C4B">
        <w:rPr>
          <w:color w:val="7030A0"/>
        </w:rPr>
        <w:t>9</w:t>
      </w:r>
      <w:r w:rsidRPr="001A2C4B">
        <w:rPr>
          <w:color w:val="00B050"/>
        </w:rPr>
        <w:t>7</w:t>
      </w:r>
    </w:p>
    <w:p w:rsidR="005C4708" w:rsidRDefault="005C4708" w:rsidP="005C4708">
      <w:pPr>
        <w:rPr>
          <w:b/>
        </w:rPr>
      </w:pPr>
      <w:r w:rsidRPr="005C4708">
        <w:rPr>
          <w:b/>
        </w:rPr>
        <w:t>C1 | The use of binary arithmetic (Including BCD) to perform calculations: addition, subtraction, multiplication &amp; division</w:t>
      </w:r>
      <w:r>
        <w:rPr>
          <w:b/>
        </w:rPr>
        <w:t>:</w:t>
      </w:r>
    </w:p>
    <w:p w:rsidR="005C4708" w:rsidRDefault="009E3A99" w:rsidP="005C4708">
      <w:pPr>
        <w:rPr>
          <w:b/>
        </w:rPr>
      </w:pPr>
      <w:r>
        <w:rPr>
          <w:b/>
        </w:rPr>
        <w:t>Binary Addition Rules:</w:t>
      </w:r>
    </w:p>
    <w:p w:rsidR="009E3A99" w:rsidRDefault="009E3A99" w:rsidP="009E3A99">
      <w:pPr>
        <w:pStyle w:val="ListParagraph"/>
        <w:numPr>
          <w:ilvl w:val="0"/>
          <w:numId w:val="9"/>
        </w:numPr>
      </w:pPr>
      <w:r>
        <w:t>Rule 1: 0 + 0 = 0</w:t>
      </w:r>
    </w:p>
    <w:p w:rsidR="009E3A99" w:rsidRDefault="009E3A99" w:rsidP="009E3A99">
      <w:pPr>
        <w:pStyle w:val="ListParagraph"/>
        <w:numPr>
          <w:ilvl w:val="0"/>
          <w:numId w:val="9"/>
        </w:numPr>
      </w:pPr>
      <w:r>
        <w:t>Rule 2: 0 + 1 = 1 or 1 + 0 = 1</w:t>
      </w:r>
    </w:p>
    <w:p w:rsidR="009E3A99" w:rsidRDefault="009E3A99" w:rsidP="009E3A99">
      <w:pPr>
        <w:pStyle w:val="ListParagraph"/>
        <w:numPr>
          <w:ilvl w:val="0"/>
          <w:numId w:val="9"/>
        </w:numPr>
      </w:pPr>
      <w:r>
        <w:t>Rule 3: 1 + 1 = 0, then carry 1</w:t>
      </w:r>
    </w:p>
    <w:p w:rsidR="009E3A99" w:rsidRDefault="009E3A99" w:rsidP="009E3A99">
      <w:pPr>
        <w:pStyle w:val="ListParagraph"/>
        <w:numPr>
          <w:ilvl w:val="0"/>
          <w:numId w:val="9"/>
        </w:numPr>
      </w:pPr>
      <w:r>
        <w:t>Rule 4: 1 + 1 + 1 = 1, then carry 1</w:t>
      </w:r>
    </w:p>
    <w:p w:rsidR="009E3A99" w:rsidRPr="000944FF" w:rsidRDefault="009E3A99" w:rsidP="009E3A99">
      <w:pPr>
        <w:rPr>
          <w:b/>
        </w:rPr>
      </w:pPr>
      <w:r w:rsidRPr="000944FF">
        <w:rPr>
          <w:b/>
        </w:rPr>
        <w:t>Example:</w:t>
      </w:r>
    </w:p>
    <w:tbl>
      <w:tblPr>
        <w:tblStyle w:val="TableGrid"/>
        <w:tblW w:w="0" w:type="auto"/>
        <w:tblLook w:val="04A0" w:firstRow="1" w:lastRow="0" w:firstColumn="1" w:lastColumn="0" w:noHBand="0" w:noVBand="1"/>
      </w:tblPr>
      <w:tblGrid>
        <w:gridCol w:w="1000"/>
        <w:gridCol w:w="1002"/>
        <w:gridCol w:w="1002"/>
        <w:gridCol w:w="1002"/>
        <w:gridCol w:w="1002"/>
        <w:gridCol w:w="1002"/>
        <w:gridCol w:w="1002"/>
        <w:gridCol w:w="1002"/>
        <w:gridCol w:w="1002"/>
      </w:tblGrid>
      <w:tr w:rsidR="000944FF" w:rsidTr="002C52E1">
        <w:tc>
          <w:tcPr>
            <w:tcW w:w="1000" w:type="dxa"/>
          </w:tcPr>
          <w:p w:rsidR="000944FF" w:rsidRDefault="000944FF" w:rsidP="009E3A99"/>
        </w:tc>
        <w:tc>
          <w:tcPr>
            <w:tcW w:w="1002" w:type="dxa"/>
          </w:tcPr>
          <w:p w:rsidR="000944FF" w:rsidRPr="009E3A99" w:rsidRDefault="000944FF" w:rsidP="009E3A99">
            <w:pPr>
              <w:rPr>
                <w:b/>
              </w:rPr>
            </w:pPr>
            <w:r>
              <w:rPr>
                <w:b/>
              </w:rPr>
              <w:t>0</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0</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1</w:t>
            </w:r>
          </w:p>
        </w:tc>
      </w:tr>
      <w:tr w:rsidR="000944FF" w:rsidTr="002C52E1">
        <w:tc>
          <w:tcPr>
            <w:tcW w:w="1000" w:type="dxa"/>
          </w:tcPr>
          <w:p w:rsidR="000944FF" w:rsidRDefault="000944FF" w:rsidP="009E3A99">
            <w:pPr>
              <w:jc w:val="center"/>
            </w:pPr>
            <w:r>
              <w:t>+</w:t>
            </w:r>
          </w:p>
        </w:tc>
        <w:tc>
          <w:tcPr>
            <w:tcW w:w="1002" w:type="dxa"/>
          </w:tcPr>
          <w:p w:rsidR="000944FF" w:rsidRPr="009E3A99" w:rsidRDefault="000944FF" w:rsidP="009E3A99">
            <w:pPr>
              <w:rPr>
                <w:b/>
              </w:rPr>
            </w:pPr>
            <w:r>
              <w:rPr>
                <w:b/>
              </w:rPr>
              <w:t>0</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0</w:t>
            </w:r>
          </w:p>
        </w:tc>
        <w:tc>
          <w:tcPr>
            <w:tcW w:w="1002" w:type="dxa"/>
          </w:tcPr>
          <w:p w:rsidR="000944FF" w:rsidRPr="009E3A99" w:rsidRDefault="000944FF" w:rsidP="009E3A99">
            <w:pPr>
              <w:rPr>
                <w:b/>
              </w:rPr>
            </w:pPr>
            <w:r w:rsidRPr="009E3A99">
              <w:rPr>
                <w:b/>
              </w:rPr>
              <w:t>1</w:t>
            </w:r>
          </w:p>
        </w:tc>
        <w:tc>
          <w:tcPr>
            <w:tcW w:w="1002" w:type="dxa"/>
          </w:tcPr>
          <w:p w:rsidR="000944FF" w:rsidRPr="009E3A99" w:rsidRDefault="000944FF" w:rsidP="009E3A99">
            <w:pPr>
              <w:rPr>
                <w:b/>
              </w:rPr>
            </w:pPr>
            <w:r w:rsidRPr="009E3A99">
              <w:rPr>
                <w:b/>
              </w:rPr>
              <w:t>0</w:t>
            </w:r>
          </w:p>
        </w:tc>
        <w:tc>
          <w:tcPr>
            <w:tcW w:w="1002" w:type="dxa"/>
          </w:tcPr>
          <w:p w:rsidR="000944FF" w:rsidRPr="009E3A99" w:rsidRDefault="000944FF" w:rsidP="009E3A99">
            <w:pPr>
              <w:rPr>
                <w:b/>
              </w:rPr>
            </w:pPr>
            <w:r w:rsidRPr="009E3A99">
              <w:rPr>
                <w:b/>
              </w:rPr>
              <w:t>0</w:t>
            </w:r>
          </w:p>
        </w:tc>
        <w:tc>
          <w:tcPr>
            <w:tcW w:w="1002" w:type="dxa"/>
          </w:tcPr>
          <w:p w:rsidR="000944FF" w:rsidRPr="009E3A99" w:rsidRDefault="000944FF" w:rsidP="009E3A99">
            <w:pPr>
              <w:rPr>
                <w:b/>
              </w:rPr>
            </w:pPr>
            <w:r w:rsidRPr="009E3A99">
              <w:rPr>
                <w:b/>
              </w:rPr>
              <w:t>0</w:t>
            </w:r>
          </w:p>
        </w:tc>
      </w:tr>
      <w:tr w:rsidR="000944FF" w:rsidTr="002C52E1">
        <w:tc>
          <w:tcPr>
            <w:tcW w:w="1000" w:type="dxa"/>
          </w:tcPr>
          <w:p w:rsidR="000944FF" w:rsidRPr="009E3A99" w:rsidRDefault="000944FF" w:rsidP="009E3A99">
            <w:pPr>
              <w:jc w:val="center"/>
              <w:rPr>
                <w:b/>
              </w:rPr>
            </w:pPr>
            <w:r w:rsidRPr="009E3A99">
              <w:rPr>
                <w:b/>
              </w:rPr>
              <w:t>Equals:</w:t>
            </w:r>
          </w:p>
        </w:tc>
        <w:tc>
          <w:tcPr>
            <w:tcW w:w="1002" w:type="dxa"/>
          </w:tcPr>
          <w:p w:rsidR="000944FF" w:rsidRDefault="000944FF" w:rsidP="009E3A99">
            <w:r>
              <w:t>1</w:t>
            </w:r>
          </w:p>
        </w:tc>
        <w:tc>
          <w:tcPr>
            <w:tcW w:w="1002" w:type="dxa"/>
          </w:tcPr>
          <w:p w:rsidR="000944FF" w:rsidRDefault="000944FF" w:rsidP="009E3A99">
            <w:r>
              <w:t>1</w:t>
            </w:r>
          </w:p>
        </w:tc>
        <w:tc>
          <w:tcPr>
            <w:tcW w:w="1002" w:type="dxa"/>
          </w:tcPr>
          <w:p w:rsidR="000944FF" w:rsidRDefault="000944FF" w:rsidP="009E3A99">
            <w:r>
              <w:t>1</w:t>
            </w:r>
          </w:p>
        </w:tc>
        <w:tc>
          <w:tcPr>
            <w:tcW w:w="1002" w:type="dxa"/>
          </w:tcPr>
          <w:p w:rsidR="000944FF" w:rsidRDefault="000944FF" w:rsidP="009E3A99">
            <w:r>
              <w:t>0</w:t>
            </w:r>
          </w:p>
        </w:tc>
        <w:tc>
          <w:tcPr>
            <w:tcW w:w="1002" w:type="dxa"/>
          </w:tcPr>
          <w:p w:rsidR="000944FF" w:rsidRDefault="000944FF" w:rsidP="009E3A99">
            <w:r>
              <w:t>0</w:t>
            </w:r>
          </w:p>
        </w:tc>
        <w:tc>
          <w:tcPr>
            <w:tcW w:w="1002" w:type="dxa"/>
          </w:tcPr>
          <w:p w:rsidR="000944FF" w:rsidRDefault="000944FF" w:rsidP="009E3A99">
            <w:r>
              <w:t>0</w:t>
            </w:r>
          </w:p>
        </w:tc>
        <w:tc>
          <w:tcPr>
            <w:tcW w:w="1002" w:type="dxa"/>
          </w:tcPr>
          <w:p w:rsidR="000944FF" w:rsidRDefault="000944FF" w:rsidP="009E3A99">
            <w:r>
              <w:t>1</w:t>
            </w:r>
          </w:p>
        </w:tc>
        <w:tc>
          <w:tcPr>
            <w:tcW w:w="1002" w:type="dxa"/>
          </w:tcPr>
          <w:p w:rsidR="000944FF" w:rsidRDefault="000944FF" w:rsidP="009E3A99">
            <w:r>
              <w:t>1</w:t>
            </w:r>
          </w:p>
        </w:tc>
      </w:tr>
    </w:tbl>
    <w:p w:rsidR="009E3A99" w:rsidRDefault="000944FF" w:rsidP="009E3A99">
      <w:r>
        <w:lastRenderedPageBreak/>
        <w:t>Sometimes there may be an extra carry left over. This is called an overflow. It means that the two 8-bit numbers added together need more than 8 bits. They need 9. You may be asked to explain what an overflow is in the exam.</w:t>
      </w:r>
    </w:p>
    <w:p w:rsidR="000944FF" w:rsidRPr="001C524B" w:rsidRDefault="000944FF" w:rsidP="009E3A99">
      <w:pPr>
        <w:rPr>
          <w:b/>
        </w:rPr>
      </w:pPr>
      <w:r w:rsidRPr="001C524B">
        <w:rPr>
          <w:b/>
          <w:highlight w:val="yellow"/>
        </w:rPr>
        <w:t>Binary Subtraction:</w:t>
      </w:r>
    </w:p>
    <w:p w:rsidR="000944FF" w:rsidRDefault="000944FF" w:rsidP="009E3A99">
      <w:r>
        <w:t xml:space="preserve">You will require to use the Binary Addition rules for subtracting because of the </w:t>
      </w:r>
      <w:r w:rsidR="00FC60E2">
        <w:t>‘</w:t>
      </w:r>
      <w:r w:rsidR="00FC60E2" w:rsidRPr="001C524B">
        <w:rPr>
          <w:b/>
        </w:rPr>
        <w:t>Two’s</w:t>
      </w:r>
      <w:r w:rsidRPr="001C524B">
        <w:rPr>
          <w:b/>
        </w:rPr>
        <w:t xml:space="preserve"> Complement Method</w:t>
      </w:r>
      <w:r>
        <w:t>’.</w:t>
      </w:r>
    </w:p>
    <w:p w:rsidR="000944FF" w:rsidRPr="001C524B" w:rsidRDefault="000944FF" w:rsidP="009E3A99">
      <w:pPr>
        <w:rPr>
          <w:b/>
        </w:rPr>
      </w:pPr>
      <w:r w:rsidRPr="001C524B">
        <w:rPr>
          <w:b/>
        </w:rPr>
        <w:t>Remember these two key features:</w:t>
      </w:r>
    </w:p>
    <w:p w:rsidR="000944FF" w:rsidRDefault="000944FF" w:rsidP="000944FF">
      <w:pPr>
        <w:pStyle w:val="ListParagraph"/>
        <w:numPr>
          <w:ilvl w:val="0"/>
          <w:numId w:val="10"/>
        </w:numPr>
      </w:pPr>
      <w:r>
        <w:t xml:space="preserve">Invert the </w:t>
      </w:r>
      <w:r w:rsidR="00FC60E2">
        <w:t>original (</w:t>
      </w:r>
      <w:r>
        <w:t>0s become 1s and 1s become 0s)</w:t>
      </w:r>
    </w:p>
    <w:p w:rsidR="000944FF" w:rsidRDefault="000944FF" w:rsidP="000944FF">
      <w:pPr>
        <w:pStyle w:val="ListParagraph"/>
        <w:numPr>
          <w:ilvl w:val="0"/>
          <w:numId w:val="10"/>
        </w:numPr>
      </w:pPr>
      <w:r>
        <w:t>Then add 1</w:t>
      </w:r>
    </w:p>
    <w:p w:rsidR="000944FF" w:rsidRPr="001C524B" w:rsidRDefault="000944FF" w:rsidP="000944FF">
      <w:pPr>
        <w:rPr>
          <w:b/>
        </w:rPr>
      </w:pPr>
      <w:r w:rsidRPr="001C524B">
        <w:rPr>
          <w:b/>
          <w:highlight w:val="yellow"/>
        </w:rPr>
        <w:t>For example:</w:t>
      </w:r>
    </w:p>
    <w:p w:rsidR="000944FF" w:rsidRDefault="000944FF" w:rsidP="000944FF">
      <w:pPr>
        <w:pStyle w:val="ListParagraph"/>
        <w:numPr>
          <w:ilvl w:val="0"/>
          <w:numId w:val="11"/>
        </w:numPr>
      </w:pPr>
      <w:r>
        <w:t>35 – 12. In Binary, we basically do 35 + -12. The answer is 23.</w:t>
      </w:r>
    </w:p>
    <w:tbl>
      <w:tblPr>
        <w:tblStyle w:val="TableGrid"/>
        <w:tblW w:w="8991" w:type="dxa"/>
        <w:tblInd w:w="360" w:type="dxa"/>
        <w:tblLook w:val="04A0" w:firstRow="1" w:lastRow="0" w:firstColumn="1" w:lastColumn="0" w:noHBand="0" w:noVBand="1"/>
      </w:tblPr>
      <w:tblGrid>
        <w:gridCol w:w="934"/>
        <w:gridCol w:w="919"/>
        <w:gridCol w:w="920"/>
        <w:gridCol w:w="920"/>
        <w:gridCol w:w="903"/>
        <w:gridCol w:w="903"/>
        <w:gridCol w:w="903"/>
        <w:gridCol w:w="903"/>
        <w:gridCol w:w="1686"/>
      </w:tblGrid>
      <w:tr w:rsidR="00FC60E2" w:rsidTr="00FC60E2">
        <w:tc>
          <w:tcPr>
            <w:tcW w:w="934" w:type="dxa"/>
          </w:tcPr>
          <w:p w:rsidR="000944FF" w:rsidRPr="000944FF" w:rsidRDefault="000944FF" w:rsidP="000944FF">
            <w:pPr>
              <w:jc w:val="center"/>
              <w:rPr>
                <w:b/>
              </w:rPr>
            </w:pPr>
            <w:r w:rsidRPr="000944FF">
              <w:rPr>
                <w:b/>
              </w:rPr>
              <w:t>128</w:t>
            </w:r>
          </w:p>
        </w:tc>
        <w:tc>
          <w:tcPr>
            <w:tcW w:w="919" w:type="dxa"/>
          </w:tcPr>
          <w:p w:rsidR="000944FF" w:rsidRPr="000944FF" w:rsidRDefault="000944FF" w:rsidP="000944FF">
            <w:pPr>
              <w:jc w:val="center"/>
              <w:rPr>
                <w:b/>
              </w:rPr>
            </w:pPr>
            <w:r w:rsidRPr="000944FF">
              <w:rPr>
                <w:b/>
              </w:rPr>
              <w:t>64</w:t>
            </w:r>
          </w:p>
        </w:tc>
        <w:tc>
          <w:tcPr>
            <w:tcW w:w="920" w:type="dxa"/>
          </w:tcPr>
          <w:p w:rsidR="000944FF" w:rsidRPr="000944FF" w:rsidRDefault="000944FF" w:rsidP="000944FF">
            <w:pPr>
              <w:jc w:val="center"/>
              <w:rPr>
                <w:b/>
              </w:rPr>
            </w:pPr>
            <w:r w:rsidRPr="000944FF">
              <w:rPr>
                <w:b/>
              </w:rPr>
              <w:t>32</w:t>
            </w:r>
          </w:p>
        </w:tc>
        <w:tc>
          <w:tcPr>
            <w:tcW w:w="920" w:type="dxa"/>
          </w:tcPr>
          <w:p w:rsidR="000944FF" w:rsidRPr="000944FF" w:rsidRDefault="000944FF" w:rsidP="000944FF">
            <w:pPr>
              <w:jc w:val="center"/>
              <w:rPr>
                <w:b/>
              </w:rPr>
            </w:pPr>
            <w:r w:rsidRPr="000944FF">
              <w:rPr>
                <w:b/>
              </w:rPr>
              <w:t>16</w:t>
            </w:r>
          </w:p>
        </w:tc>
        <w:tc>
          <w:tcPr>
            <w:tcW w:w="903" w:type="dxa"/>
          </w:tcPr>
          <w:p w:rsidR="000944FF" w:rsidRPr="000944FF" w:rsidRDefault="000944FF" w:rsidP="000944FF">
            <w:pPr>
              <w:jc w:val="center"/>
              <w:rPr>
                <w:b/>
              </w:rPr>
            </w:pPr>
            <w:r w:rsidRPr="000944FF">
              <w:rPr>
                <w:b/>
              </w:rPr>
              <w:t>8</w:t>
            </w:r>
          </w:p>
        </w:tc>
        <w:tc>
          <w:tcPr>
            <w:tcW w:w="903" w:type="dxa"/>
          </w:tcPr>
          <w:p w:rsidR="000944FF" w:rsidRPr="000944FF" w:rsidRDefault="000944FF" w:rsidP="000944FF">
            <w:pPr>
              <w:jc w:val="center"/>
              <w:rPr>
                <w:b/>
              </w:rPr>
            </w:pPr>
            <w:r w:rsidRPr="000944FF">
              <w:rPr>
                <w:b/>
              </w:rPr>
              <w:t>4</w:t>
            </w:r>
          </w:p>
        </w:tc>
        <w:tc>
          <w:tcPr>
            <w:tcW w:w="903" w:type="dxa"/>
          </w:tcPr>
          <w:p w:rsidR="000944FF" w:rsidRPr="000944FF" w:rsidRDefault="000944FF" w:rsidP="000944FF">
            <w:pPr>
              <w:jc w:val="center"/>
              <w:rPr>
                <w:b/>
              </w:rPr>
            </w:pPr>
            <w:r w:rsidRPr="000944FF">
              <w:rPr>
                <w:b/>
              </w:rPr>
              <w:t>2</w:t>
            </w:r>
          </w:p>
        </w:tc>
        <w:tc>
          <w:tcPr>
            <w:tcW w:w="903" w:type="dxa"/>
          </w:tcPr>
          <w:p w:rsidR="000944FF" w:rsidRPr="000944FF" w:rsidRDefault="000944FF" w:rsidP="000944FF">
            <w:pPr>
              <w:jc w:val="center"/>
              <w:rPr>
                <w:b/>
              </w:rPr>
            </w:pPr>
            <w:r w:rsidRPr="000944FF">
              <w:rPr>
                <w:b/>
              </w:rPr>
              <w:t>1</w:t>
            </w:r>
          </w:p>
        </w:tc>
        <w:tc>
          <w:tcPr>
            <w:tcW w:w="1686" w:type="dxa"/>
          </w:tcPr>
          <w:p w:rsidR="000944FF" w:rsidRDefault="000944FF" w:rsidP="000944FF"/>
        </w:tc>
      </w:tr>
      <w:tr w:rsidR="000944FF" w:rsidTr="00FC60E2">
        <w:tc>
          <w:tcPr>
            <w:tcW w:w="934" w:type="dxa"/>
          </w:tcPr>
          <w:p w:rsidR="000944FF" w:rsidRDefault="000944FF" w:rsidP="000944FF">
            <w:pPr>
              <w:jc w:val="center"/>
            </w:pPr>
            <w:r>
              <w:t>0</w:t>
            </w:r>
          </w:p>
        </w:tc>
        <w:tc>
          <w:tcPr>
            <w:tcW w:w="919" w:type="dxa"/>
          </w:tcPr>
          <w:p w:rsidR="000944FF" w:rsidRDefault="000944FF" w:rsidP="000944FF">
            <w:pPr>
              <w:jc w:val="center"/>
            </w:pPr>
            <w:r>
              <w:t>0</w:t>
            </w:r>
          </w:p>
        </w:tc>
        <w:tc>
          <w:tcPr>
            <w:tcW w:w="920" w:type="dxa"/>
          </w:tcPr>
          <w:p w:rsidR="000944FF" w:rsidRDefault="000944FF" w:rsidP="000944FF">
            <w:pPr>
              <w:jc w:val="center"/>
            </w:pPr>
            <w:r>
              <w:t>0</w:t>
            </w:r>
          </w:p>
        </w:tc>
        <w:tc>
          <w:tcPr>
            <w:tcW w:w="920" w:type="dxa"/>
          </w:tcPr>
          <w:p w:rsidR="000944FF" w:rsidRDefault="000944FF" w:rsidP="000944FF">
            <w:pPr>
              <w:jc w:val="center"/>
            </w:pPr>
            <w:r>
              <w:t>0</w:t>
            </w:r>
          </w:p>
        </w:tc>
        <w:tc>
          <w:tcPr>
            <w:tcW w:w="903" w:type="dxa"/>
          </w:tcPr>
          <w:p w:rsidR="000944FF" w:rsidRDefault="000944FF" w:rsidP="000944FF">
            <w:pPr>
              <w:jc w:val="center"/>
            </w:pPr>
            <w:r>
              <w:t>1</w:t>
            </w:r>
          </w:p>
        </w:tc>
        <w:tc>
          <w:tcPr>
            <w:tcW w:w="903" w:type="dxa"/>
          </w:tcPr>
          <w:p w:rsidR="000944FF" w:rsidRDefault="000944FF" w:rsidP="000944FF">
            <w:pPr>
              <w:jc w:val="center"/>
            </w:pPr>
            <w:r>
              <w:t>1</w:t>
            </w:r>
          </w:p>
        </w:tc>
        <w:tc>
          <w:tcPr>
            <w:tcW w:w="903" w:type="dxa"/>
          </w:tcPr>
          <w:p w:rsidR="000944FF" w:rsidRDefault="000944FF" w:rsidP="000944FF">
            <w:pPr>
              <w:jc w:val="center"/>
            </w:pPr>
            <w:r>
              <w:t>0</w:t>
            </w:r>
          </w:p>
        </w:tc>
        <w:tc>
          <w:tcPr>
            <w:tcW w:w="903" w:type="dxa"/>
          </w:tcPr>
          <w:p w:rsidR="000944FF" w:rsidRDefault="000944FF" w:rsidP="000944FF">
            <w:pPr>
              <w:jc w:val="center"/>
            </w:pPr>
            <w:r>
              <w:t>0</w:t>
            </w:r>
          </w:p>
        </w:tc>
        <w:tc>
          <w:tcPr>
            <w:tcW w:w="1686" w:type="dxa"/>
          </w:tcPr>
          <w:p w:rsidR="000944FF" w:rsidRDefault="000944FF" w:rsidP="000944FF">
            <w:pPr>
              <w:jc w:val="center"/>
            </w:pPr>
            <w:r>
              <w:t>= 12</w:t>
            </w:r>
          </w:p>
        </w:tc>
      </w:tr>
      <w:tr w:rsidR="000944FF" w:rsidTr="00FC60E2">
        <w:tc>
          <w:tcPr>
            <w:tcW w:w="934" w:type="dxa"/>
          </w:tcPr>
          <w:p w:rsidR="000944FF" w:rsidRDefault="000944FF" w:rsidP="000944FF">
            <w:pPr>
              <w:jc w:val="center"/>
            </w:pPr>
            <w:r>
              <w:t>1</w:t>
            </w:r>
          </w:p>
        </w:tc>
        <w:tc>
          <w:tcPr>
            <w:tcW w:w="919" w:type="dxa"/>
          </w:tcPr>
          <w:p w:rsidR="000944FF" w:rsidRDefault="000944FF" w:rsidP="000944FF">
            <w:pPr>
              <w:jc w:val="center"/>
            </w:pPr>
            <w:r>
              <w:t>1</w:t>
            </w:r>
          </w:p>
        </w:tc>
        <w:tc>
          <w:tcPr>
            <w:tcW w:w="920" w:type="dxa"/>
          </w:tcPr>
          <w:p w:rsidR="000944FF" w:rsidRDefault="000944FF" w:rsidP="000944FF">
            <w:pPr>
              <w:jc w:val="center"/>
            </w:pPr>
            <w:r>
              <w:t>1</w:t>
            </w:r>
          </w:p>
        </w:tc>
        <w:tc>
          <w:tcPr>
            <w:tcW w:w="920" w:type="dxa"/>
          </w:tcPr>
          <w:p w:rsidR="000944FF" w:rsidRDefault="000944FF" w:rsidP="000944FF">
            <w:pPr>
              <w:jc w:val="center"/>
            </w:pPr>
            <w:r>
              <w:t>1</w:t>
            </w:r>
          </w:p>
        </w:tc>
        <w:tc>
          <w:tcPr>
            <w:tcW w:w="903" w:type="dxa"/>
          </w:tcPr>
          <w:p w:rsidR="000944FF" w:rsidRDefault="000944FF" w:rsidP="000944FF">
            <w:pPr>
              <w:jc w:val="center"/>
            </w:pPr>
            <w:r>
              <w:t>0</w:t>
            </w:r>
          </w:p>
        </w:tc>
        <w:tc>
          <w:tcPr>
            <w:tcW w:w="903" w:type="dxa"/>
          </w:tcPr>
          <w:p w:rsidR="000944FF" w:rsidRDefault="000944FF" w:rsidP="000944FF">
            <w:pPr>
              <w:jc w:val="center"/>
            </w:pPr>
            <w:r>
              <w:t>0</w:t>
            </w:r>
          </w:p>
        </w:tc>
        <w:tc>
          <w:tcPr>
            <w:tcW w:w="903" w:type="dxa"/>
          </w:tcPr>
          <w:p w:rsidR="000944FF" w:rsidRDefault="000944FF" w:rsidP="000944FF">
            <w:pPr>
              <w:jc w:val="center"/>
            </w:pPr>
            <w:r>
              <w:t>1</w:t>
            </w:r>
          </w:p>
        </w:tc>
        <w:tc>
          <w:tcPr>
            <w:tcW w:w="903" w:type="dxa"/>
          </w:tcPr>
          <w:p w:rsidR="000944FF" w:rsidRDefault="000944FF" w:rsidP="000944FF">
            <w:pPr>
              <w:jc w:val="center"/>
            </w:pPr>
            <w:r>
              <w:t>1</w:t>
            </w:r>
          </w:p>
        </w:tc>
        <w:tc>
          <w:tcPr>
            <w:tcW w:w="1686" w:type="dxa"/>
          </w:tcPr>
          <w:p w:rsidR="000944FF" w:rsidRDefault="000944FF" w:rsidP="000944FF">
            <w:pPr>
              <w:jc w:val="center"/>
            </w:pPr>
            <w:r>
              <w:t>Invert</w:t>
            </w:r>
          </w:p>
        </w:tc>
      </w:tr>
      <w:tr w:rsidR="000944FF" w:rsidTr="00FC60E2">
        <w:tc>
          <w:tcPr>
            <w:tcW w:w="934" w:type="dxa"/>
          </w:tcPr>
          <w:p w:rsidR="000944FF" w:rsidRDefault="00FC60E2" w:rsidP="000944FF">
            <w:pPr>
              <w:jc w:val="center"/>
            </w:pPr>
            <w:r>
              <w:t>0</w:t>
            </w:r>
          </w:p>
        </w:tc>
        <w:tc>
          <w:tcPr>
            <w:tcW w:w="919" w:type="dxa"/>
          </w:tcPr>
          <w:p w:rsidR="000944FF" w:rsidRDefault="00FC60E2" w:rsidP="000944FF">
            <w:pPr>
              <w:jc w:val="center"/>
            </w:pPr>
            <w:r>
              <w:t>0</w:t>
            </w:r>
          </w:p>
        </w:tc>
        <w:tc>
          <w:tcPr>
            <w:tcW w:w="920" w:type="dxa"/>
          </w:tcPr>
          <w:p w:rsidR="000944FF" w:rsidRDefault="00FC60E2" w:rsidP="000944FF">
            <w:pPr>
              <w:jc w:val="center"/>
            </w:pPr>
            <w:r>
              <w:t>0</w:t>
            </w:r>
          </w:p>
        </w:tc>
        <w:tc>
          <w:tcPr>
            <w:tcW w:w="920" w:type="dxa"/>
          </w:tcPr>
          <w:p w:rsidR="000944FF" w:rsidRDefault="00FC60E2" w:rsidP="000944FF">
            <w:pPr>
              <w:jc w:val="center"/>
            </w:pPr>
            <w:r>
              <w:t>0</w:t>
            </w:r>
          </w:p>
        </w:tc>
        <w:tc>
          <w:tcPr>
            <w:tcW w:w="903" w:type="dxa"/>
          </w:tcPr>
          <w:p w:rsidR="000944FF" w:rsidRDefault="00FC60E2" w:rsidP="000944FF">
            <w:pPr>
              <w:jc w:val="center"/>
            </w:pPr>
            <w:r>
              <w:t>0</w:t>
            </w:r>
          </w:p>
        </w:tc>
        <w:tc>
          <w:tcPr>
            <w:tcW w:w="903" w:type="dxa"/>
          </w:tcPr>
          <w:p w:rsidR="000944FF" w:rsidRDefault="00FC60E2" w:rsidP="000944FF">
            <w:pPr>
              <w:jc w:val="center"/>
            </w:pPr>
            <w:r>
              <w:t>0</w:t>
            </w:r>
          </w:p>
        </w:tc>
        <w:tc>
          <w:tcPr>
            <w:tcW w:w="903" w:type="dxa"/>
          </w:tcPr>
          <w:p w:rsidR="000944FF" w:rsidRDefault="00FC60E2" w:rsidP="000944FF">
            <w:pPr>
              <w:jc w:val="center"/>
            </w:pPr>
            <w:r>
              <w:t>0</w:t>
            </w:r>
          </w:p>
        </w:tc>
        <w:tc>
          <w:tcPr>
            <w:tcW w:w="903" w:type="dxa"/>
          </w:tcPr>
          <w:p w:rsidR="000944FF" w:rsidRDefault="00FC60E2" w:rsidP="000944FF">
            <w:pPr>
              <w:jc w:val="center"/>
            </w:pPr>
            <w:r>
              <w:t>1</w:t>
            </w:r>
          </w:p>
        </w:tc>
        <w:tc>
          <w:tcPr>
            <w:tcW w:w="1686" w:type="dxa"/>
          </w:tcPr>
          <w:p w:rsidR="000944FF" w:rsidRDefault="00FC60E2" w:rsidP="000944FF">
            <w:pPr>
              <w:jc w:val="center"/>
            </w:pPr>
            <w:r>
              <w:t>Add 1</w:t>
            </w:r>
          </w:p>
        </w:tc>
      </w:tr>
      <w:tr w:rsidR="00FC60E2" w:rsidTr="00FC60E2">
        <w:tc>
          <w:tcPr>
            <w:tcW w:w="934" w:type="dxa"/>
          </w:tcPr>
          <w:p w:rsidR="00FC60E2" w:rsidRDefault="00783082" w:rsidP="000944FF">
            <w:pPr>
              <w:jc w:val="center"/>
            </w:pPr>
            <w:r>
              <w:t>1</w:t>
            </w:r>
          </w:p>
        </w:tc>
        <w:tc>
          <w:tcPr>
            <w:tcW w:w="919" w:type="dxa"/>
          </w:tcPr>
          <w:p w:rsidR="00FC60E2" w:rsidRDefault="00783082" w:rsidP="000944FF">
            <w:pPr>
              <w:jc w:val="center"/>
            </w:pPr>
            <w:r>
              <w:t>1</w:t>
            </w:r>
          </w:p>
        </w:tc>
        <w:tc>
          <w:tcPr>
            <w:tcW w:w="920" w:type="dxa"/>
          </w:tcPr>
          <w:p w:rsidR="00FC60E2" w:rsidRDefault="00783082" w:rsidP="000944FF">
            <w:pPr>
              <w:jc w:val="center"/>
            </w:pPr>
            <w:r>
              <w:t>1</w:t>
            </w:r>
          </w:p>
        </w:tc>
        <w:tc>
          <w:tcPr>
            <w:tcW w:w="920" w:type="dxa"/>
          </w:tcPr>
          <w:p w:rsidR="00FC60E2" w:rsidRDefault="00783082" w:rsidP="000944FF">
            <w:pPr>
              <w:jc w:val="center"/>
            </w:pPr>
            <w:r>
              <w:t>1</w:t>
            </w:r>
          </w:p>
        </w:tc>
        <w:tc>
          <w:tcPr>
            <w:tcW w:w="903" w:type="dxa"/>
          </w:tcPr>
          <w:p w:rsidR="00FC60E2" w:rsidRDefault="00783082" w:rsidP="000944FF">
            <w:pPr>
              <w:jc w:val="center"/>
            </w:pPr>
            <w:r>
              <w:t>0</w:t>
            </w:r>
          </w:p>
        </w:tc>
        <w:tc>
          <w:tcPr>
            <w:tcW w:w="903" w:type="dxa"/>
          </w:tcPr>
          <w:p w:rsidR="00FC60E2" w:rsidRDefault="00FC60E2" w:rsidP="000944FF">
            <w:pPr>
              <w:jc w:val="center"/>
            </w:pPr>
            <w:r>
              <w:t>1</w:t>
            </w:r>
          </w:p>
        </w:tc>
        <w:tc>
          <w:tcPr>
            <w:tcW w:w="903" w:type="dxa"/>
          </w:tcPr>
          <w:p w:rsidR="00FC60E2" w:rsidRDefault="00FC60E2" w:rsidP="000944FF">
            <w:pPr>
              <w:jc w:val="center"/>
            </w:pPr>
            <w:r>
              <w:t>0</w:t>
            </w:r>
          </w:p>
        </w:tc>
        <w:tc>
          <w:tcPr>
            <w:tcW w:w="903" w:type="dxa"/>
          </w:tcPr>
          <w:p w:rsidR="00FC60E2" w:rsidRDefault="00FC60E2" w:rsidP="000944FF">
            <w:pPr>
              <w:jc w:val="center"/>
            </w:pPr>
            <w:r>
              <w:t>0</w:t>
            </w:r>
          </w:p>
        </w:tc>
        <w:tc>
          <w:tcPr>
            <w:tcW w:w="1686" w:type="dxa"/>
          </w:tcPr>
          <w:p w:rsidR="00FC60E2" w:rsidRDefault="00FC60E2" w:rsidP="000944FF">
            <w:pPr>
              <w:jc w:val="center"/>
            </w:pPr>
            <w:r>
              <w:t>2s complement</w:t>
            </w:r>
          </w:p>
        </w:tc>
      </w:tr>
      <w:tr w:rsidR="00FC60E2" w:rsidTr="00FC60E2">
        <w:tc>
          <w:tcPr>
            <w:tcW w:w="934" w:type="dxa"/>
          </w:tcPr>
          <w:p w:rsidR="00FC60E2" w:rsidRDefault="00FC60E2" w:rsidP="000944FF">
            <w:pPr>
              <w:jc w:val="center"/>
            </w:pPr>
          </w:p>
        </w:tc>
        <w:tc>
          <w:tcPr>
            <w:tcW w:w="919" w:type="dxa"/>
          </w:tcPr>
          <w:p w:rsidR="00FC60E2" w:rsidRDefault="00FC60E2" w:rsidP="000944FF">
            <w:pPr>
              <w:jc w:val="center"/>
            </w:pPr>
          </w:p>
        </w:tc>
        <w:tc>
          <w:tcPr>
            <w:tcW w:w="920" w:type="dxa"/>
          </w:tcPr>
          <w:p w:rsidR="00FC60E2" w:rsidRDefault="00FC60E2" w:rsidP="000944FF">
            <w:pPr>
              <w:jc w:val="center"/>
            </w:pPr>
          </w:p>
        </w:tc>
        <w:tc>
          <w:tcPr>
            <w:tcW w:w="920" w:type="dxa"/>
          </w:tcPr>
          <w:p w:rsidR="00FC60E2" w:rsidRDefault="00FC60E2" w:rsidP="000944FF">
            <w:pPr>
              <w:jc w:val="center"/>
            </w:pPr>
          </w:p>
        </w:tc>
        <w:tc>
          <w:tcPr>
            <w:tcW w:w="903" w:type="dxa"/>
          </w:tcPr>
          <w:p w:rsidR="00FC60E2" w:rsidRDefault="00FC60E2" w:rsidP="000944FF">
            <w:pPr>
              <w:jc w:val="center"/>
            </w:pPr>
          </w:p>
        </w:tc>
        <w:tc>
          <w:tcPr>
            <w:tcW w:w="903" w:type="dxa"/>
          </w:tcPr>
          <w:p w:rsidR="00FC60E2" w:rsidRDefault="00FC60E2" w:rsidP="000944FF">
            <w:pPr>
              <w:jc w:val="center"/>
            </w:pPr>
            <w:r>
              <w:t>1</w:t>
            </w:r>
          </w:p>
        </w:tc>
        <w:tc>
          <w:tcPr>
            <w:tcW w:w="903" w:type="dxa"/>
          </w:tcPr>
          <w:p w:rsidR="00FC60E2" w:rsidRDefault="00FC60E2" w:rsidP="000944FF">
            <w:pPr>
              <w:jc w:val="center"/>
            </w:pPr>
            <w:r>
              <w:t>1</w:t>
            </w:r>
          </w:p>
        </w:tc>
        <w:tc>
          <w:tcPr>
            <w:tcW w:w="903" w:type="dxa"/>
          </w:tcPr>
          <w:p w:rsidR="00FC60E2" w:rsidRDefault="00FC60E2" w:rsidP="000944FF">
            <w:pPr>
              <w:jc w:val="center"/>
            </w:pPr>
          </w:p>
        </w:tc>
        <w:tc>
          <w:tcPr>
            <w:tcW w:w="1686" w:type="dxa"/>
          </w:tcPr>
          <w:p w:rsidR="00FC60E2" w:rsidRDefault="00FC60E2" w:rsidP="000944FF">
            <w:pPr>
              <w:jc w:val="center"/>
            </w:pPr>
            <w:r>
              <w:t>Carry 1</w:t>
            </w:r>
          </w:p>
        </w:tc>
      </w:tr>
    </w:tbl>
    <w:p w:rsidR="000944FF" w:rsidRDefault="000944FF" w:rsidP="00783082"/>
    <w:p w:rsidR="00783082" w:rsidRDefault="00783082" w:rsidP="00783082">
      <w:pPr>
        <w:pStyle w:val="ListParagraph"/>
        <w:numPr>
          <w:ilvl w:val="0"/>
          <w:numId w:val="11"/>
        </w:numPr>
      </w:pPr>
      <w:r>
        <w:t>Now add the 2s complement to 35</w:t>
      </w:r>
    </w:p>
    <w:tbl>
      <w:tblPr>
        <w:tblStyle w:val="TableGrid"/>
        <w:tblW w:w="8991" w:type="dxa"/>
        <w:tblInd w:w="360" w:type="dxa"/>
        <w:tblLook w:val="04A0" w:firstRow="1" w:lastRow="0" w:firstColumn="1" w:lastColumn="0" w:noHBand="0" w:noVBand="1"/>
      </w:tblPr>
      <w:tblGrid>
        <w:gridCol w:w="927"/>
        <w:gridCol w:w="916"/>
        <w:gridCol w:w="917"/>
        <w:gridCol w:w="917"/>
        <w:gridCol w:w="907"/>
        <w:gridCol w:w="907"/>
        <w:gridCol w:w="907"/>
        <w:gridCol w:w="907"/>
        <w:gridCol w:w="1686"/>
      </w:tblGrid>
      <w:tr w:rsidR="00783082" w:rsidTr="00783082">
        <w:tc>
          <w:tcPr>
            <w:tcW w:w="927" w:type="dxa"/>
          </w:tcPr>
          <w:p w:rsidR="00783082" w:rsidRPr="000944FF" w:rsidRDefault="00783082" w:rsidP="00783082">
            <w:pPr>
              <w:jc w:val="center"/>
              <w:rPr>
                <w:b/>
              </w:rPr>
            </w:pPr>
            <w:r w:rsidRPr="000944FF">
              <w:rPr>
                <w:b/>
              </w:rPr>
              <w:t>128</w:t>
            </w:r>
          </w:p>
        </w:tc>
        <w:tc>
          <w:tcPr>
            <w:tcW w:w="916" w:type="dxa"/>
          </w:tcPr>
          <w:p w:rsidR="00783082" w:rsidRPr="000944FF" w:rsidRDefault="00783082" w:rsidP="00783082">
            <w:pPr>
              <w:jc w:val="center"/>
              <w:rPr>
                <w:b/>
              </w:rPr>
            </w:pPr>
            <w:r w:rsidRPr="000944FF">
              <w:rPr>
                <w:b/>
              </w:rPr>
              <w:t>64</w:t>
            </w:r>
          </w:p>
        </w:tc>
        <w:tc>
          <w:tcPr>
            <w:tcW w:w="917" w:type="dxa"/>
          </w:tcPr>
          <w:p w:rsidR="00783082" w:rsidRPr="000944FF" w:rsidRDefault="00783082" w:rsidP="00783082">
            <w:pPr>
              <w:jc w:val="center"/>
              <w:rPr>
                <w:b/>
              </w:rPr>
            </w:pPr>
            <w:r w:rsidRPr="000944FF">
              <w:rPr>
                <w:b/>
              </w:rPr>
              <w:t>32</w:t>
            </w:r>
          </w:p>
        </w:tc>
        <w:tc>
          <w:tcPr>
            <w:tcW w:w="917" w:type="dxa"/>
          </w:tcPr>
          <w:p w:rsidR="00783082" w:rsidRPr="000944FF" w:rsidRDefault="00783082" w:rsidP="00783082">
            <w:pPr>
              <w:jc w:val="center"/>
              <w:rPr>
                <w:b/>
              </w:rPr>
            </w:pPr>
            <w:r w:rsidRPr="000944FF">
              <w:rPr>
                <w:b/>
              </w:rPr>
              <w:t>16</w:t>
            </w:r>
          </w:p>
        </w:tc>
        <w:tc>
          <w:tcPr>
            <w:tcW w:w="907" w:type="dxa"/>
          </w:tcPr>
          <w:p w:rsidR="00783082" w:rsidRPr="000944FF" w:rsidRDefault="00783082" w:rsidP="00783082">
            <w:pPr>
              <w:jc w:val="center"/>
              <w:rPr>
                <w:b/>
              </w:rPr>
            </w:pPr>
            <w:r w:rsidRPr="000944FF">
              <w:rPr>
                <w:b/>
              </w:rPr>
              <w:t>8</w:t>
            </w:r>
          </w:p>
        </w:tc>
        <w:tc>
          <w:tcPr>
            <w:tcW w:w="907" w:type="dxa"/>
          </w:tcPr>
          <w:p w:rsidR="00783082" w:rsidRPr="000944FF" w:rsidRDefault="00783082" w:rsidP="00783082">
            <w:pPr>
              <w:jc w:val="center"/>
              <w:rPr>
                <w:b/>
              </w:rPr>
            </w:pPr>
            <w:r w:rsidRPr="000944FF">
              <w:rPr>
                <w:b/>
              </w:rPr>
              <w:t>4</w:t>
            </w:r>
          </w:p>
        </w:tc>
        <w:tc>
          <w:tcPr>
            <w:tcW w:w="907" w:type="dxa"/>
          </w:tcPr>
          <w:p w:rsidR="00783082" w:rsidRPr="000944FF" w:rsidRDefault="00783082" w:rsidP="00783082">
            <w:pPr>
              <w:jc w:val="center"/>
              <w:rPr>
                <w:b/>
              </w:rPr>
            </w:pPr>
            <w:r w:rsidRPr="000944FF">
              <w:rPr>
                <w:b/>
              </w:rPr>
              <w:t>2</w:t>
            </w:r>
          </w:p>
        </w:tc>
        <w:tc>
          <w:tcPr>
            <w:tcW w:w="907" w:type="dxa"/>
          </w:tcPr>
          <w:p w:rsidR="00783082" w:rsidRPr="000944FF" w:rsidRDefault="00783082" w:rsidP="00783082">
            <w:pPr>
              <w:jc w:val="center"/>
              <w:rPr>
                <w:b/>
              </w:rPr>
            </w:pPr>
            <w:r w:rsidRPr="000944FF">
              <w:rPr>
                <w:b/>
              </w:rPr>
              <w:t>1</w:t>
            </w:r>
          </w:p>
        </w:tc>
        <w:tc>
          <w:tcPr>
            <w:tcW w:w="1686" w:type="dxa"/>
          </w:tcPr>
          <w:p w:rsidR="00783082" w:rsidRDefault="00783082" w:rsidP="00783082"/>
        </w:tc>
      </w:tr>
      <w:tr w:rsidR="00783082" w:rsidTr="00783082">
        <w:tc>
          <w:tcPr>
            <w:tcW w:w="927" w:type="dxa"/>
          </w:tcPr>
          <w:p w:rsidR="00783082" w:rsidRPr="00783082" w:rsidRDefault="00783082" w:rsidP="00783082">
            <w:pPr>
              <w:jc w:val="center"/>
            </w:pPr>
            <w:r w:rsidRPr="00783082">
              <w:t>0</w:t>
            </w:r>
          </w:p>
        </w:tc>
        <w:tc>
          <w:tcPr>
            <w:tcW w:w="916" w:type="dxa"/>
          </w:tcPr>
          <w:p w:rsidR="00783082" w:rsidRPr="00783082" w:rsidRDefault="00783082" w:rsidP="00783082">
            <w:pPr>
              <w:jc w:val="center"/>
            </w:pPr>
            <w:r w:rsidRPr="00783082">
              <w:t>0</w:t>
            </w:r>
          </w:p>
        </w:tc>
        <w:tc>
          <w:tcPr>
            <w:tcW w:w="917" w:type="dxa"/>
          </w:tcPr>
          <w:p w:rsidR="00783082" w:rsidRPr="00783082" w:rsidRDefault="00783082" w:rsidP="00783082">
            <w:pPr>
              <w:jc w:val="center"/>
            </w:pPr>
            <w:r w:rsidRPr="00783082">
              <w:t>1</w:t>
            </w:r>
          </w:p>
        </w:tc>
        <w:tc>
          <w:tcPr>
            <w:tcW w:w="917" w:type="dxa"/>
          </w:tcPr>
          <w:p w:rsidR="00783082" w:rsidRPr="00783082" w:rsidRDefault="00783082" w:rsidP="00783082">
            <w:pPr>
              <w:jc w:val="center"/>
            </w:pPr>
            <w:r w:rsidRPr="00783082">
              <w:t>0</w:t>
            </w:r>
          </w:p>
        </w:tc>
        <w:tc>
          <w:tcPr>
            <w:tcW w:w="907" w:type="dxa"/>
          </w:tcPr>
          <w:p w:rsidR="00783082" w:rsidRPr="00783082" w:rsidRDefault="00783082" w:rsidP="00783082">
            <w:pPr>
              <w:jc w:val="center"/>
            </w:pPr>
            <w:r w:rsidRPr="00783082">
              <w:t>0</w:t>
            </w:r>
          </w:p>
        </w:tc>
        <w:tc>
          <w:tcPr>
            <w:tcW w:w="907" w:type="dxa"/>
          </w:tcPr>
          <w:p w:rsidR="00783082" w:rsidRPr="00783082" w:rsidRDefault="00783082" w:rsidP="00783082">
            <w:pPr>
              <w:jc w:val="center"/>
            </w:pPr>
            <w:r w:rsidRPr="00783082">
              <w:t>0</w:t>
            </w:r>
          </w:p>
        </w:tc>
        <w:tc>
          <w:tcPr>
            <w:tcW w:w="907" w:type="dxa"/>
          </w:tcPr>
          <w:p w:rsidR="00783082" w:rsidRPr="00783082" w:rsidRDefault="00783082" w:rsidP="00783082">
            <w:pPr>
              <w:jc w:val="center"/>
            </w:pPr>
            <w:r w:rsidRPr="00783082">
              <w:t>1</w:t>
            </w:r>
          </w:p>
        </w:tc>
        <w:tc>
          <w:tcPr>
            <w:tcW w:w="907" w:type="dxa"/>
          </w:tcPr>
          <w:p w:rsidR="00783082" w:rsidRPr="00783082" w:rsidRDefault="00783082" w:rsidP="00783082">
            <w:pPr>
              <w:jc w:val="center"/>
            </w:pPr>
            <w:r w:rsidRPr="00783082">
              <w:t>1</w:t>
            </w:r>
          </w:p>
        </w:tc>
        <w:tc>
          <w:tcPr>
            <w:tcW w:w="1686" w:type="dxa"/>
          </w:tcPr>
          <w:p w:rsidR="00783082" w:rsidRDefault="00783082" w:rsidP="00783082">
            <w:pPr>
              <w:jc w:val="center"/>
            </w:pPr>
            <w:r>
              <w:t>35</w:t>
            </w:r>
          </w:p>
        </w:tc>
      </w:tr>
      <w:tr w:rsidR="00783082" w:rsidTr="00783082">
        <w:tc>
          <w:tcPr>
            <w:tcW w:w="927" w:type="dxa"/>
          </w:tcPr>
          <w:p w:rsidR="00783082" w:rsidRDefault="00783082" w:rsidP="00783082">
            <w:pPr>
              <w:jc w:val="center"/>
            </w:pPr>
            <w:r>
              <w:t>1</w:t>
            </w:r>
          </w:p>
        </w:tc>
        <w:tc>
          <w:tcPr>
            <w:tcW w:w="916" w:type="dxa"/>
          </w:tcPr>
          <w:p w:rsidR="00783082" w:rsidRDefault="00783082" w:rsidP="00783082">
            <w:pPr>
              <w:jc w:val="center"/>
            </w:pPr>
            <w:r>
              <w:t>1</w:t>
            </w:r>
          </w:p>
        </w:tc>
        <w:tc>
          <w:tcPr>
            <w:tcW w:w="917" w:type="dxa"/>
          </w:tcPr>
          <w:p w:rsidR="00783082" w:rsidRDefault="00783082" w:rsidP="00783082">
            <w:pPr>
              <w:jc w:val="center"/>
            </w:pPr>
            <w:r>
              <w:t>1</w:t>
            </w:r>
          </w:p>
        </w:tc>
        <w:tc>
          <w:tcPr>
            <w:tcW w:w="917" w:type="dxa"/>
          </w:tcPr>
          <w:p w:rsidR="00783082" w:rsidRDefault="00783082" w:rsidP="00783082">
            <w:pPr>
              <w:jc w:val="center"/>
            </w:pPr>
            <w:r>
              <w:t>1</w:t>
            </w:r>
          </w:p>
        </w:tc>
        <w:tc>
          <w:tcPr>
            <w:tcW w:w="907" w:type="dxa"/>
          </w:tcPr>
          <w:p w:rsidR="00783082" w:rsidRDefault="00783082" w:rsidP="00783082">
            <w:pPr>
              <w:jc w:val="center"/>
            </w:pPr>
            <w:r>
              <w:t>0</w:t>
            </w:r>
          </w:p>
        </w:tc>
        <w:tc>
          <w:tcPr>
            <w:tcW w:w="907" w:type="dxa"/>
          </w:tcPr>
          <w:p w:rsidR="00783082" w:rsidRDefault="00783082" w:rsidP="00783082">
            <w:pPr>
              <w:jc w:val="center"/>
            </w:pPr>
            <w:r>
              <w:t>1</w:t>
            </w:r>
          </w:p>
        </w:tc>
        <w:tc>
          <w:tcPr>
            <w:tcW w:w="907" w:type="dxa"/>
          </w:tcPr>
          <w:p w:rsidR="00783082" w:rsidRDefault="00783082" w:rsidP="00783082">
            <w:pPr>
              <w:jc w:val="center"/>
            </w:pPr>
            <w:r>
              <w:t>0</w:t>
            </w:r>
          </w:p>
        </w:tc>
        <w:tc>
          <w:tcPr>
            <w:tcW w:w="907" w:type="dxa"/>
          </w:tcPr>
          <w:p w:rsidR="00783082" w:rsidRDefault="00783082" w:rsidP="00783082">
            <w:pPr>
              <w:jc w:val="center"/>
            </w:pPr>
            <w:r>
              <w:t>0</w:t>
            </w:r>
          </w:p>
        </w:tc>
        <w:tc>
          <w:tcPr>
            <w:tcW w:w="1686" w:type="dxa"/>
          </w:tcPr>
          <w:p w:rsidR="00783082" w:rsidRDefault="00783082" w:rsidP="00783082">
            <w:r>
              <w:t>2s complement</w:t>
            </w:r>
          </w:p>
        </w:tc>
      </w:tr>
      <w:tr w:rsidR="00783082" w:rsidTr="00783082">
        <w:tc>
          <w:tcPr>
            <w:tcW w:w="927" w:type="dxa"/>
          </w:tcPr>
          <w:p w:rsidR="00783082" w:rsidRDefault="00783082" w:rsidP="00783082">
            <w:pPr>
              <w:jc w:val="center"/>
            </w:pPr>
            <w:r>
              <w:t>0</w:t>
            </w:r>
          </w:p>
        </w:tc>
        <w:tc>
          <w:tcPr>
            <w:tcW w:w="916" w:type="dxa"/>
          </w:tcPr>
          <w:p w:rsidR="00783082" w:rsidRDefault="00783082" w:rsidP="00783082">
            <w:pPr>
              <w:jc w:val="center"/>
            </w:pPr>
            <w:r>
              <w:t>0</w:t>
            </w:r>
          </w:p>
        </w:tc>
        <w:tc>
          <w:tcPr>
            <w:tcW w:w="917" w:type="dxa"/>
          </w:tcPr>
          <w:p w:rsidR="00783082" w:rsidRDefault="00783082" w:rsidP="00783082">
            <w:pPr>
              <w:jc w:val="center"/>
            </w:pPr>
            <w:r>
              <w:t>0</w:t>
            </w:r>
          </w:p>
        </w:tc>
        <w:tc>
          <w:tcPr>
            <w:tcW w:w="917" w:type="dxa"/>
          </w:tcPr>
          <w:p w:rsidR="00783082" w:rsidRDefault="00783082" w:rsidP="00783082">
            <w:pPr>
              <w:jc w:val="center"/>
            </w:pPr>
            <w:r>
              <w:t>1</w:t>
            </w:r>
          </w:p>
        </w:tc>
        <w:tc>
          <w:tcPr>
            <w:tcW w:w="907" w:type="dxa"/>
          </w:tcPr>
          <w:p w:rsidR="00783082" w:rsidRDefault="00783082" w:rsidP="00783082">
            <w:pPr>
              <w:jc w:val="center"/>
            </w:pPr>
            <w:r>
              <w:t>0</w:t>
            </w:r>
          </w:p>
        </w:tc>
        <w:tc>
          <w:tcPr>
            <w:tcW w:w="907" w:type="dxa"/>
          </w:tcPr>
          <w:p w:rsidR="00783082" w:rsidRDefault="00783082" w:rsidP="00783082">
            <w:pPr>
              <w:jc w:val="center"/>
            </w:pPr>
            <w:r>
              <w:t>1</w:t>
            </w:r>
          </w:p>
        </w:tc>
        <w:tc>
          <w:tcPr>
            <w:tcW w:w="907" w:type="dxa"/>
          </w:tcPr>
          <w:p w:rsidR="00783082" w:rsidRDefault="00783082" w:rsidP="00783082">
            <w:pPr>
              <w:jc w:val="center"/>
            </w:pPr>
            <w:r>
              <w:t>1</w:t>
            </w:r>
          </w:p>
        </w:tc>
        <w:tc>
          <w:tcPr>
            <w:tcW w:w="907" w:type="dxa"/>
          </w:tcPr>
          <w:p w:rsidR="00783082" w:rsidRDefault="00783082" w:rsidP="00783082">
            <w:pPr>
              <w:jc w:val="center"/>
            </w:pPr>
            <w:r>
              <w:t>1</w:t>
            </w:r>
          </w:p>
        </w:tc>
        <w:tc>
          <w:tcPr>
            <w:tcW w:w="1686" w:type="dxa"/>
          </w:tcPr>
          <w:p w:rsidR="00783082" w:rsidRDefault="00783082" w:rsidP="00783082">
            <w:pPr>
              <w:jc w:val="center"/>
            </w:pPr>
            <w:r>
              <w:t>23</w:t>
            </w:r>
          </w:p>
        </w:tc>
      </w:tr>
      <w:tr w:rsidR="00783082" w:rsidTr="00783082">
        <w:tc>
          <w:tcPr>
            <w:tcW w:w="927" w:type="dxa"/>
          </w:tcPr>
          <w:p w:rsidR="00783082" w:rsidRDefault="00783082" w:rsidP="00783082">
            <w:pPr>
              <w:jc w:val="center"/>
            </w:pPr>
            <w:r>
              <w:t>1</w:t>
            </w:r>
          </w:p>
        </w:tc>
        <w:tc>
          <w:tcPr>
            <w:tcW w:w="916" w:type="dxa"/>
          </w:tcPr>
          <w:p w:rsidR="00783082" w:rsidRDefault="00783082" w:rsidP="00783082">
            <w:pPr>
              <w:jc w:val="center"/>
            </w:pPr>
            <w:r>
              <w:t>1</w:t>
            </w:r>
          </w:p>
        </w:tc>
        <w:tc>
          <w:tcPr>
            <w:tcW w:w="917" w:type="dxa"/>
          </w:tcPr>
          <w:p w:rsidR="00783082" w:rsidRDefault="00783082" w:rsidP="00783082">
            <w:pPr>
              <w:jc w:val="center"/>
            </w:pPr>
          </w:p>
        </w:tc>
        <w:tc>
          <w:tcPr>
            <w:tcW w:w="917" w:type="dxa"/>
          </w:tcPr>
          <w:p w:rsidR="00783082" w:rsidRDefault="00783082" w:rsidP="00783082">
            <w:pPr>
              <w:jc w:val="center"/>
            </w:pPr>
          </w:p>
        </w:tc>
        <w:tc>
          <w:tcPr>
            <w:tcW w:w="907" w:type="dxa"/>
          </w:tcPr>
          <w:p w:rsidR="00783082" w:rsidRDefault="00783082" w:rsidP="00783082">
            <w:pPr>
              <w:jc w:val="center"/>
            </w:pPr>
          </w:p>
        </w:tc>
        <w:tc>
          <w:tcPr>
            <w:tcW w:w="907" w:type="dxa"/>
          </w:tcPr>
          <w:p w:rsidR="00783082" w:rsidRDefault="00783082" w:rsidP="00783082">
            <w:pPr>
              <w:jc w:val="center"/>
            </w:pPr>
          </w:p>
        </w:tc>
        <w:tc>
          <w:tcPr>
            <w:tcW w:w="907" w:type="dxa"/>
          </w:tcPr>
          <w:p w:rsidR="00783082" w:rsidRDefault="00783082" w:rsidP="00783082">
            <w:pPr>
              <w:jc w:val="center"/>
            </w:pPr>
          </w:p>
        </w:tc>
        <w:tc>
          <w:tcPr>
            <w:tcW w:w="907" w:type="dxa"/>
          </w:tcPr>
          <w:p w:rsidR="00783082" w:rsidRDefault="00783082" w:rsidP="00783082">
            <w:pPr>
              <w:jc w:val="center"/>
            </w:pPr>
          </w:p>
        </w:tc>
        <w:tc>
          <w:tcPr>
            <w:tcW w:w="1686" w:type="dxa"/>
          </w:tcPr>
          <w:p w:rsidR="00783082" w:rsidRDefault="00783082" w:rsidP="00783082">
            <w:pPr>
              <w:jc w:val="center"/>
            </w:pPr>
            <w:r>
              <w:t>Carry</w:t>
            </w:r>
          </w:p>
        </w:tc>
      </w:tr>
    </w:tbl>
    <w:p w:rsidR="00783082" w:rsidRDefault="00783082" w:rsidP="00783082">
      <w:pPr>
        <w:ind w:left="360"/>
      </w:pPr>
    </w:p>
    <w:p w:rsidR="00783082" w:rsidRDefault="00783082" w:rsidP="00783082">
      <w:pPr>
        <w:pStyle w:val="ListParagraph"/>
        <w:numPr>
          <w:ilvl w:val="0"/>
          <w:numId w:val="11"/>
        </w:numPr>
      </w:pPr>
      <w:r>
        <w:t>Note that there is a carry bit at the end. This is ignored. This is normal. When the calculation is made, a 1 should overflow from the high end (left) of the answer.</w:t>
      </w:r>
    </w:p>
    <w:p w:rsidR="00783082" w:rsidRDefault="00783082" w:rsidP="00783082">
      <w:pPr>
        <w:pStyle w:val="ListParagraph"/>
        <w:numPr>
          <w:ilvl w:val="0"/>
          <w:numId w:val="11"/>
        </w:numPr>
      </w:pPr>
      <w:r>
        <w:t>If there is no overflow, the answer is negative, shown as two’s complement, so needs to be converted back to binary.</w:t>
      </w:r>
    </w:p>
    <w:p w:rsidR="00E829F2" w:rsidRDefault="00E829F2" w:rsidP="00E829F2">
      <w:pPr>
        <w:rPr>
          <w:b/>
        </w:rPr>
      </w:pPr>
      <w:r w:rsidRPr="00E829F2">
        <w:rPr>
          <w:b/>
        </w:rPr>
        <w:t>Binary Multiplication Rules:</w:t>
      </w:r>
    </w:p>
    <w:p w:rsidR="00E829F2" w:rsidRDefault="00E829F2" w:rsidP="00E829F2">
      <w:pPr>
        <w:pStyle w:val="ListParagraph"/>
        <w:numPr>
          <w:ilvl w:val="0"/>
          <w:numId w:val="12"/>
        </w:numPr>
      </w:pPr>
      <w:r>
        <w:t>Rule 1: 0 x 0 = 0</w:t>
      </w:r>
    </w:p>
    <w:p w:rsidR="00E829F2" w:rsidRDefault="00E829F2" w:rsidP="00E829F2">
      <w:pPr>
        <w:pStyle w:val="ListParagraph"/>
        <w:numPr>
          <w:ilvl w:val="0"/>
          <w:numId w:val="12"/>
        </w:numPr>
      </w:pPr>
      <w:r>
        <w:t>Rule 2: 1 x 0 = 0</w:t>
      </w:r>
    </w:p>
    <w:p w:rsidR="00E829F2" w:rsidRDefault="00E829F2" w:rsidP="00E829F2">
      <w:pPr>
        <w:pStyle w:val="ListParagraph"/>
        <w:numPr>
          <w:ilvl w:val="0"/>
          <w:numId w:val="12"/>
        </w:numPr>
      </w:pPr>
      <w:r>
        <w:t>Rule 3: 1 x 1 = 1</w:t>
      </w:r>
    </w:p>
    <w:p w:rsidR="00E829F2" w:rsidRDefault="00E829F2" w:rsidP="00E829F2">
      <w:r w:rsidRPr="00503A6E">
        <w:rPr>
          <w:b/>
        </w:rPr>
        <w:t>Example:</w:t>
      </w:r>
      <w:r>
        <w:t xml:space="preserve"> Multiply the Binary numbers 101 &amp; 101.</w:t>
      </w:r>
    </w:p>
    <w:p w:rsidR="00E829F2" w:rsidRPr="00503A6E" w:rsidRDefault="00E829F2" w:rsidP="00E829F2">
      <w:pPr>
        <w:pStyle w:val="ListParagraph"/>
        <w:numPr>
          <w:ilvl w:val="0"/>
          <w:numId w:val="15"/>
        </w:numPr>
        <w:rPr>
          <w:b/>
        </w:rPr>
      </w:pPr>
      <w:r w:rsidRPr="00503A6E">
        <w:rPr>
          <w:b/>
        </w:rPr>
        <w:t>Put the numbers in a table:</w:t>
      </w:r>
    </w:p>
    <w:tbl>
      <w:tblPr>
        <w:tblStyle w:val="TableGrid"/>
        <w:tblW w:w="0" w:type="auto"/>
        <w:tblInd w:w="1555" w:type="dxa"/>
        <w:tblLook w:val="04A0" w:firstRow="1" w:lastRow="0" w:firstColumn="1" w:lastColumn="0" w:noHBand="0" w:noVBand="1"/>
      </w:tblPr>
      <w:tblGrid>
        <w:gridCol w:w="1842"/>
        <w:gridCol w:w="1276"/>
        <w:gridCol w:w="1559"/>
        <w:gridCol w:w="1701"/>
      </w:tblGrid>
      <w:tr w:rsidR="003843C6" w:rsidTr="003843C6">
        <w:tc>
          <w:tcPr>
            <w:tcW w:w="1842" w:type="dxa"/>
          </w:tcPr>
          <w:p w:rsidR="003843C6" w:rsidRDefault="003843C6" w:rsidP="00E829F2">
            <w:pPr>
              <w:pStyle w:val="ListParagraph"/>
              <w:ind w:left="0"/>
              <w:jc w:val="center"/>
            </w:pPr>
            <w:r>
              <w:t>Binary Number 1:</w:t>
            </w:r>
          </w:p>
        </w:tc>
        <w:tc>
          <w:tcPr>
            <w:tcW w:w="1276" w:type="dxa"/>
          </w:tcPr>
          <w:p w:rsidR="003843C6" w:rsidRDefault="003843C6" w:rsidP="00E829F2">
            <w:pPr>
              <w:pStyle w:val="ListParagraph"/>
              <w:ind w:left="0"/>
              <w:jc w:val="center"/>
            </w:pPr>
            <w:r>
              <w:t>1</w:t>
            </w:r>
          </w:p>
        </w:tc>
        <w:tc>
          <w:tcPr>
            <w:tcW w:w="1559" w:type="dxa"/>
          </w:tcPr>
          <w:p w:rsidR="003843C6" w:rsidRDefault="003843C6" w:rsidP="00E829F2">
            <w:pPr>
              <w:pStyle w:val="ListParagraph"/>
              <w:ind w:left="0"/>
              <w:jc w:val="center"/>
            </w:pPr>
            <w:r>
              <w:t>0</w:t>
            </w:r>
          </w:p>
        </w:tc>
        <w:tc>
          <w:tcPr>
            <w:tcW w:w="1701" w:type="dxa"/>
          </w:tcPr>
          <w:p w:rsidR="003843C6" w:rsidRDefault="003843C6" w:rsidP="00E829F2">
            <w:pPr>
              <w:pStyle w:val="ListParagraph"/>
              <w:ind w:left="0"/>
              <w:jc w:val="center"/>
            </w:pPr>
            <w:r>
              <w:t>1</w:t>
            </w:r>
          </w:p>
        </w:tc>
      </w:tr>
      <w:tr w:rsidR="003843C6" w:rsidTr="003843C6">
        <w:tc>
          <w:tcPr>
            <w:tcW w:w="1842" w:type="dxa"/>
          </w:tcPr>
          <w:p w:rsidR="003843C6" w:rsidRDefault="003843C6" w:rsidP="00E829F2">
            <w:pPr>
              <w:pStyle w:val="ListParagraph"/>
              <w:ind w:left="0"/>
              <w:jc w:val="center"/>
            </w:pPr>
            <w:r>
              <w:t>Binary Number 2:</w:t>
            </w:r>
          </w:p>
        </w:tc>
        <w:tc>
          <w:tcPr>
            <w:tcW w:w="1276" w:type="dxa"/>
          </w:tcPr>
          <w:p w:rsidR="003843C6" w:rsidRDefault="003843C6" w:rsidP="00E829F2">
            <w:pPr>
              <w:pStyle w:val="ListParagraph"/>
              <w:ind w:left="0"/>
              <w:jc w:val="center"/>
            </w:pPr>
            <w:r>
              <w:t>1</w:t>
            </w:r>
          </w:p>
        </w:tc>
        <w:tc>
          <w:tcPr>
            <w:tcW w:w="1559" w:type="dxa"/>
          </w:tcPr>
          <w:p w:rsidR="003843C6" w:rsidRDefault="003843C6" w:rsidP="00E829F2">
            <w:pPr>
              <w:pStyle w:val="ListParagraph"/>
              <w:ind w:left="0"/>
              <w:jc w:val="center"/>
            </w:pPr>
            <w:r>
              <w:t>0</w:t>
            </w:r>
          </w:p>
        </w:tc>
        <w:tc>
          <w:tcPr>
            <w:tcW w:w="1701" w:type="dxa"/>
          </w:tcPr>
          <w:p w:rsidR="003843C6" w:rsidRDefault="003843C6" w:rsidP="00E829F2">
            <w:pPr>
              <w:pStyle w:val="ListParagraph"/>
              <w:ind w:left="0"/>
              <w:jc w:val="center"/>
            </w:pPr>
            <w:r>
              <w:t>1</w:t>
            </w:r>
          </w:p>
        </w:tc>
      </w:tr>
      <w:tr w:rsidR="003843C6" w:rsidTr="003843C6">
        <w:tc>
          <w:tcPr>
            <w:tcW w:w="1842" w:type="dxa"/>
          </w:tcPr>
          <w:p w:rsidR="003843C6" w:rsidRDefault="003843C6" w:rsidP="00E829F2">
            <w:pPr>
              <w:pStyle w:val="ListParagraph"/>
              <w:ind w:left="0"/>
            </w:pPr>
          </w:p>
        </w:tc>
        <w:tc>
          <w:tcPr>
            <w:tcW w:w="1276" w:type="dxa"/>
          </w:tcPr>
          <w:p w:rsidR="003843C6" w:rsidRDefault="003843C6" w:rsidP="00E829F2">
            <w:pPr>
              <w:pStyle w:val="ListParagraph"/>
              <w:ind w:left="0"/>
            </w:pPr>
          </w:p>
        </w:tc>
        <w:tc>
          <w:tcPr>
            <w:tcW w:w="1559" w:type="dxa"/>
          </w:tcPr>
          <w:p w:rsidR="003843C6" w:rsidRDefault="003843C6" w:rsidP="00E829F2">
            <w:pPr>
              <w:pStyle w:val="ListParagraph"/>
              <w:ind w:left="0"/>
            </w:pPr>
          </w:p>
        </w:tc>
        <w:tc>
          <w:tcPr>
            <w:tcW w:w="1701" w:type="dxa"/>
          </w:tcPr>
          <w:p w:rsidR="003843C6" w:rsidRDefault="003843C6" w:rsidP="00E829F2">
            <w:pPr>
              <w:pStyle w:val="ListParagraph"/>
              <w:ind w:left="0"/>
            </w:pPr>
          </w:p>
        </w:tc>
      </w:tr>
    </w:tbl>
    <w:p w:rsidR="00E829F2" w:rsidRDefault="00E829F2" w:rsidP="00E829F2">
      <w:pPr>
        <w:pStyle w:val="ListParagraph"/>
      </w:pPr>
    </w:p>
    <w:p w:rsidR="003843C6" w:rsidRPr="00503A6E" w:rsidRDefault="00E829F2" w:rsidP="003843C6">
      <w:pPr>
        <w:pStyle w:val="ListParagraph"/>
        <w:numPr>
          <w:ilvl w:val="0"/>
          <w:numId w:val="15"/>
        </w:numPr>
        <w:rPr>
          <w:b/>
        </w:rPr>
      </w:pPr>
      <w:r w:rsidRPr="00503A6E">
        <w:rPr>
          <w:b/>
        </w:rPr>
        <w:lastRenderedPageBreak/>
        <w:t>Multiply the top row by the bottom right number, in this case 1.</w:t>
      </w:r>
    </w:p>
    <w:tbl>
      <w:tblPr>
        <w:tblStyle w:val="TableGrid"/>
        <w:tblW w:w="0" w:type="auto"/>
        <w:tblInd w:w="720" w:type="dxa"/>
        <w:tblLook w:val="04A0" w:firstRow="1" w:lastRow="0" w:firstColumn="1" w:lastColumn="0" w:noHBand="0" w:noVBand="1"/>
      </w:tblPr>
      <w:tblGrid>
        <w:gridCol w:w="2052"/>
        <w:gridCol w:w="2081"/>
        <w:gridCol w:w="2081"/>
        <w:gridCol w:w="2082"/>
      </w:tblGrid>
      <w:tr w:rsidR="003843C6" w:rsidTr="003843C6">
        <w:tc>
          <w:tcPr>
            <w:tcW w:w="2052" w:type="dxa"/>
          </w:tcPr>
          <w:p w:rsidR="003843C6" w:rsidRDefault="003843C6" w:rsidP="00E829F2">
            <w:pPr>
              <w:pStyle w:val="ListParagraph"/>
              <w:ind w:left="0"/>
              <w:jc w:val="center"/>
            </w:pPr>
            <w:r>
              <w:t>Binary Number 1:</w:t>
            </w:r>
          </w:p>
        </w:tc>
        <w:tc>
          <w:tcPr>
            <w:tcW w:w="2081" w:type="dxa"/>
          </w:tcPr>
          <w:p w:rsidR="003843C6" w:rsidRDefault="003843C6" w:rsidP="00E829F2">
            <w:pPr>
              <w:pStyle w:val="ListParagraph"/>
              <w:ind w:left="0"/>
              <w:jc w:val="center"/>
            </w:pPr>
            <w:r>
              <w:t>1</w:t>
            </w:r>
          </w:p>
        </w:tc>
        <w:tc>
          <w:tcPr>
            <w:tcW w:w="2081" w:type="dxa"/>
          </w:tcPr>
          <w:p w:rsidR="003843C6" w:rsidRDefault="003843C6" w:rsidP="00E829F2">
            <w:pPr>
              <w:pStyle w:val="ListParagraph"/>
              <w:ind w:left="0"/>
              <w:jc w:val="center"/>
            </w:pPr>
            <w:r>
              <w:t>0</w:t>
            </w:r>
          </w:p>
        </w:tc>
        <w:tc>
          <w:tcPr>
            <w:tcW w:w="2082" w:type="dxa"/>
          </w:tcPr>
          <w:p w:rsidR="003843C6" w:rsidRPr="00E829F2" w:rsidRDefault="003843C6" w:rsidP="00E829F2">
            <w:pPr>
              <w:pStyle w:val="ListParagraph"/>
              <w:ind w:left="0"/>
              <w:jc w:val="center"/>
              <w:rPr>
                <w:b/>
              </w:rPr>
            </w:pPr>
            <w:r w:rsidRPr="00E829F2">
              <w:rPr>
                <w:b/>
                <w:highlight w:val="green"/>
              </w:rPr>
              <w:t>1</w:t>
            </w:r>
          </w:p>
        </w:tc>
      </w:tr>
      <w:tr w:rsidR="003843C6" w:rsidTr="003843C6">
        <w:tc>
          <w:tcPr>
            <w:tcW w:w="2052" w:type="dxa"/>
          </w:tcPr>
          <w:p w:rsidR="003843C6" w:rsidRDefault="003843C6" w:rsidP="00E829F2">
            <w:pPr>
              <w:pStyle w:val="ListParagraph"/>
              <w:ind w:left="0"/>
              <w:jc w:val="center"/>
            </w:pPr>
            <w:r>
              <w:t>Binary Number 2:</w:t>
            </w:r>
          </w:p>
        </w:tc>
        <w:tc>
          <w:tcPr>
            <w:tcW w:w="2081" w:type="dxa"/>
          </w:tcPr>
          <w:p w:rsidR="003843C6" w:rsidRDefault="003843C6" w:rsidP="00E829F2">
            <w:pPr>
              <w:pStyle w:val="ListParagraph"/>
              <w:ind w:left="0"/>
              <w:jc w:val="center"/>
            </w:pPr>
            <w:r>
              <w:t>1</w:t>
            </w:r>
          </w:p>
        </w:tc>
        <w:tc>
          <w:tcPr>
            <w:tcW w:w="2081" w:type="dxa"/>
          </w:tcPr>
          <w:p w:rsidR="003843C6" w:rsidRDefault="003843C6" w:rsidP="00E829F2">
            <w:pPr>
              <w:pStyle w:val="ListParagraph"/>
              <w:ind w:left="0"/>
              <w:jc w:val="center"/>
            </w:pPr>
            <w:r>
              <w:t>0</w:t>
            </w:r>
          </w:p>
        </w:tc>
        <w:tc>
          <w:tcPr>
            <w:tcW w:w="2082" w:type="dxa"/>
          </w:tcPr>
          <w:p w:rsidR="003843C6" w:rsidRPr="003843C6" w:rsidRDefault="003843C6" w:rsidP="00E829F2">
            <w:pPr>
              <w:pStyle w:val="ListParagraph"/>
              <w:ind w:left="0"/>
              <w:jc w:val="center"/>
              <w:rPr>
                <w:b/>
              </w:rPr>
            </w:pPr>
            <w:r w:rsidRPr="003843C6">
              <w:rPr>
                <w:b/>
                <w:highlight w:val="green"/>
              </w:rPr>
              <w:t>1</w:t>
            </w:r>
          </w:p>
        </w:tc>
      </w:tr>
      <w:tr w:rsidR="003843C6" w:rsidTr="003843C6">
        <w:tc>
          <w:tcPr>
            <w:tcW w:w="2052" w:type="dxa"/>
          </w:tcPr>
          <w:p w:rsidR="003843C6" w:rsidRDefault="003843C6" w:rsidP="00E829F2">
            <w:pPr>
              <w:pStyle w:val="ListParagraph"/>
              <w:ind w:left="0"/>
              <w:jc w:val="center"/>
            </w:pPr>
          </w:p>
        </w:tc>
        <w:tc>
          <w:tcPr>
            <w:tcW w:w="2081" w:type="dxa"/>
          </w:tcPr>
          <w:p w:rsidR="003843C6" w:rsidRDefault="003843C6" w:rsidP="00E829F2">
            <w:pPr>
              <w:pStyle w:val="ListParagraph"/>
              <w:ind w:left="0"/>
              <w:jc w:val="center"/>
            </w:pPr>
          </w:p>
        </w:tc>
        <w:tc>
          <w:tcPr>
            <w:tcW w:w="2081" w:type="dxa"/>
          </w:tcPr>
          <w:p w:rsidR="003843C6" w:rsidRDefault="003843C6" w:rsidP="00E829F2">
            <w:pPr>
              <w:pStyle w:val="ListParagraph"/>
              <w:ind w:left="0"/>
              <w:jc w:val="center"/>
            </w:pPr>
          </w:p>
        </w:tc>
        <w:tc>
          <w:tcPr>
            <w:tcW w:w="2082" w:type="dxa"/>
          </w:tcPr>
          <w:p w:rsidR="003843C6" w:rsidRPr="002C1BAE" w:rsidRDefault="003843C6" w:rsidP="00E829F2">
            <w:pPr>
              <w:pStyle w:val="ListParagraph"/>
              <w:ind w:left="0"/>
              <w:jc w:val="center"/>
              <w:rPr>
                <w:b/>
                <w:i/>
              </w:rPr>
            </w:pPr>
            <w:r w:rsidRPr="002C1BAE">
              <w:rPr>
                <w:b/>
                <w:i/>
              </w:rPr>
              <w:t>1</w:t>
            </w:r>
          </w:p>
        </w:tc>
      </w:tr>
    </w:tbl>
    <w:p w:rsidR="00E829F2" w:rsidRPr="003843C6" w:rsidRDefault="003843C6" w:rsidP="003843C6">
      <w:pPr>
        <w:pStyle w:val="ListParagraph"/>
        <w:numPr>
          <w:ilvl w:val="0"/>
          <w:numId w:val="16"/>
        </w:numPr>
      </w:pPr>
      <w:r w:rsidRPr="003843C6">
        <w:t>1 x 1 = 1</w:t>
      </w:r>
    </w:p>
    <w:tbl>
      <w:tblPr>
        <w:tblStyle w:val="TableGrid"/>
        <w:tblW w:w="0" w:type="auto"/>
        <w:tblInd w:w="720" w:type="dxa"/>
        <w:tblLook w:val="04A0" w:firstRow="1" w:lastRow="0" w:firstColumn="1" w:lastColumn="0" w:noHBand="0" w:noVBand="1"/>
      </w:tblPr>
      <w:tblGrid>
        <w:gridCol w:w="2052"/>
        <w:gridCol w:w="2081"/>
        <w:gridCol w:w="2081"/>
        <w:gridCol w:w="2082"/>
      </w:tblGrid>
      <w:tr w:rsidR="003843C6" w:rsidTr="003843C6">
        <w:tc>
          <w:tcPr>
            <w:tcW w:w="2052" w:type="dxa"/>
          </w:tcPr>
          <w:p w:rsidR="003843C6" w:rsidRDefault="003843C6" w:rsidP="002C52E1">
            <w:pPr>
              <w:pStyle w:val="ListParagraph"/>
              <w:ind w:left="0"/>
              <w:jc w:val="center"/>
            </w:pPr>
            <w:r>
              <w:t>Binary Number 1:</w:t>
            </w:r>
          </w:p>
        </w:tc>
        <w:tc>
          <w:tcPr>
            <w:tcW w:w="2081" w:type="dxa"/>
          </w:tcPr>
          <w:p w:rsidR="003843C6" w:rsidRDefault="003843C6" w:rsidP="002C52E1">
            <w:pPr>
              <w:pStyle w:val="ListParagraph"/>
              <w:ind w:left="0"/>
              <w:jc w:val="center"/>
            </w:pPr>
            <w:r>
              <w:t>1</w:t>
            </w:r>
          </w:p>
        </w:tc>
        <w:tc>
          <w:tcPr>
            <w:tcW w:w="2081" w:type="dxa"/>
          </w:tcPr>
          <w:p w:rsidR="003843C6" w:rsidRPr="003843C6" w:rsidRDefault="003843C6" w:rsidP="002C52E1">
            <w:pPr>
              <w:pStyle w:val="ListParagraph"/>
              <w:ind w:left="0"/>
              <w:jc w:val="center"/>
              <w:rPr>
                <w:b/>
              </w:rPr>
            </w:pPr>
            <w:r w:rsidRPr="003843C6">
              <w:rPr>
                <w:b/>
                <w:highlight w:val="green"/>
              </w:rPr>
              <w:t>0</w:t>
            </w:r>
          </w:p>
        </w:tc>
        <w:tc>
          <w:tcPr>
            <w:tcW w:w="2082" w:type="dxa"/>
          </w:tcPr>
          <w:p w:rsidR="003843C6" w:rsidRPr="003843C6" w:rsidRDefault="003843C6" w:rsidP="002C52E1">
            <w:pPr>
              <w:pStyle w:val="ListParagraph"/>
              <w:ind w:left="0"/>
              <w:jc w:val="center"/>
            </w:pPr>
            <w:r w:rsidRPr="003843C6">
              <w:t>1</w:t>
            </w:r>
          </w:p>
        </w:tc>
      </w:tr>
      <w:tr w:rsidR="003843C6" w:rsidTr="003843C6">
        <w:tc>
          <w:tcPr>
            <w:tcW w:w="2052" w:type="dxa"/>
          </w:tcPr>
          <w:p w:rsidR="003843C6" w:rsidRDefault="003843C6" w:rsidP="002C52E1">
            <w:pPr>
              <w:pStyle w:val="ListParagraph"/>
              <w:ind w:left="0"/>
              <w:jc w:val="center"/>
            </w:pPr>
            <w:r>
              <w:t>Binary Number 2:</w:t>
            </w:r>
          </w:p>
        </w:tc>
        <w:tc>
          <w:tcPr>
            <w:tcW w:w="2081" w:type="dxa"/>
          </w:tcPr>
          <w:p w:rsidR="003843C6" w:rsidRDefault="003843C6" w:rsidP="002C52E1">
            <w:pPr>
              <w:pStyle w:val="ListParagraph"/>
              <w:ind w:left="0"/>
              <w:jc w:val="center"/>
            </w:pPr>
            <w:r>
              <w:t>1</w:t>
            </w:r>
          </w:p>
        </w:tc>
        <w:tc>
          <w:tcPr>
            <w:tcW w:w="2081" w:type="dxa"/>
          </w:tcPr>
          <w:p w:rsidR="003843C6" w:rsidRDefault="003843C6" w:rsidP="002C52E1">
            <w:pPr>
              <w:pStyle w:val="ListParagraph"/>
              <w:ind w:left="0"/>
              <w:jc w:val="center"/>
            </w:pPr>
            <w:r>
              <w:t>0</w:t>
            </w:r>
          </w:p>
        </w:tc>
        <w:tc>
          <w:tcPr>
            <w:tcW w:w="2082" w:type="dxa"/>
          </w:tcPr>
          <w:p w:rsidR="003843C6" w:rsidRPr="003843C6" w:rsidRDefault="003843C6" w:rsidP="002C52E1">
            <w:pPr>
              <w:pStyle w:val="ListParagraph"/>
              <w:ind w:left="0"/>
              <w:jc w:val="center"/>
              <w:rPr>
                <w:b/>
              </w:rPr>
            </w:pPr>
            <w:r w:rsidRPr="003843C6">
              <w:rPr>
                <w:b/>
                <w:highlight w:val="green"/>
              </w:rPr>
              <w:t>1</w:t>
            </w:r>
          </w:p>
        </w:tc>
      </w:tr>
      <w:tr w:rsidR="003843C6" w:rsidTr="003843C6">
        <w:tc>
          <w:tcPr>
            <w:tcW w:w="2052" w:type="dxa"/>
          </w:tcPr>
          <w:p w:rsidR="003843C6" w:rsidRDefault="003843C6" w:rsidP="002C52E1">
            <w:pPr>
              <w:pStyle w:val="ListParagraph"/>
              <w:ind w:left="0"/>
              <w:jc w:val="center"/>
            </w:pPr>
          </w:p>
        </w:tc>
        <w:tc>
          <w:tcPr>
            <w:tcW w:w="2081" w:type="dxa"/>
          </w:tcPr>
          <w:p w:rsidR="003843C6" w:rsidRDefault="003843C6" w:rsidP="002C52E1">
            <w:pPr>
              <w:pStyle w:val="ListParagraph"/>
              <w:ind w:left="0"/>
              <w:jc w:val="center"/>
            </w:pPr>
          </w:p>
        </w:tc>
        <w:tc>
          <w:tcPr>
            <w:tcW w:w="2081" w:type="dxa"/>
          </w:tcPr>
          <w:p w:rsidR="003843C6" w:rsidRPr="002C1BAE" w:rsidRDefault="003843C6" w:rsidP="002C52E1">
            <w:pPr>
              <w:pStyle w:val="ListParagraph"/>
              <w:ind w:left="0"/>
              <w:jc w:val="center"/>
              <w:rPr>
                <w:b/>
                <w:i/>
              </w:rPr>
            </w:pPr>
            <w:r w:rsidRPr="002C1BAE">
              <w:rPr>
                <w:b/>
                <w:i/>
              </w:rPr>
              <w:t>0</w:t>
            </w:r>
          </w:p>
        </w:tc>
        <w:tc>
          <w:tcPr>
            <w:tcW w:w="2082" w:type="dxa"/>
          </w:tcPr>
          <w:p w:rsidR="003843C6" w:rsidRDefault="003843C6" w:rsidP="002C52E1">
            <w:pPr>
              <w:pStyle w:val="ListParagraph"/>
              <w:ind w:left="0"/>
              <w:jc w:val="center"/>
            </w:pPr>
            <w:r>
              <w:t>1</w:t>
            </w:r>
          </w:p>
        </w:tc>
      </w:tr>
    </w:tbl>
    <w:p w:rsidR="00E829F2" w:rsidRDefault="003843C6" w:rsidP="003843C6">
      <w:pPr>
        <w:pStyle w:val="ListParagraph"/>
        <w:numPr>
          <w:ilvl w:val="0"/>
          <w:numId w:val="16"/>
        </w:numPr>
      </w:pPr>
      <w:r>
        <w:t>0 x 1 = 0</w:t>
      </w:r>
    </w:p>
    <w:tbl>
      <w:tblPr>
        <w:tblStyle w:val="TableGrid"/>
        <w:tblW w:w="0" w:type="auto"/>
        <w:tblInd w:w="720" w:type="dxa"/>
        <w:tblLook w:val="04A0" w:firstRow="1" w:lastRow="0" w:firstColumn="1" w:lastColumn="0" w:noHBand="0" w:noVBand="1"/>
      </w:tblPr>
      <w:tblGrid>
        <w:gridCol w:w="2052"/>
        <w:gridCol w:w="2081"/>
        <w:gridCol w:w="2081"/>
        <w:gridCol w:w="2082"/>
      </w:tblGrid>
      <w:tr w:rsidR="003843C6" w:rsidTr="003843C6">
        <w:tc>
          <w:tcPr>
            <w:tcW w:w="2052" w:type="dxa"/>
          </w:tcPr>
          <w:p w:rsidR="003843C6" w:rsidRPr="003843C6" w:rsidRDefault="003843C6" w:rsidP="002C52E1">
            <w:pPr>
              <w:pStyle w:val="ListParagraph"/>
              <w:ind w:left="0"/>
              <w:jc w:val="center"/>
              <w:rPr>
                <w:highlight w:val="green"/>
              </w:rPr>
            </w:pPr>
            <w:r>
              <w:t>Binary Number 1:</w:t>
            </w:r>
          </w:p>
        </w:tc>
        <w:tc>
          <w:tcPr>
            <w:tcW w:w="2081" w:type="dxa"/>
          </w:tcPr>
          <w:p w:rsidR="003843C6" w:rsidRPr="003843C6" w:rsidRDefault="003843C6" w:rsidP="002C52E1">
            <w:pPr>
              <w:pStyle w:val="ListParagraph"/>
              <w:ind w:left="0"/>
              <w:jc w:val="center"/>
              <w:rPr>
                <w:b/>
              </w:rPr>
            </w:pPr>
            <w:r w:rsidRPr="003843C6">
              <w:rPr>
                <w:b/>
                <w:highlight w:val="green"/>
              </w:rPr>
              <w:t>1</w:t>
            </w:r>
          </w:p>
        </w:tc>
        <w:tc>
          <w:tcPr>
            <w:tcW w:w="2081" w:type="dxa"/>
          </w:tcPr>
          <w:p w:rsidR="003843C6" w:rsidRDefault="003843C6" w:rsidP="002C52E1">
            <w:pPr>
              <w:pStyle w:val="ListParagraph"/>
              <w:ind w:left="0"/>
              <w:jc w:val="center"/>
            </w:pPr>
            <w:r w:rsidRPr="003843C6">
              <w:t>0</w:t>
            </w:r>
          </w:p>
        </w:tc>
        <w:tc>
          <w:tcPr>
            <w:tcW w:w="2082" w:type="dxa"/>
          </w:tcPr>
          <w:p w:rsidR="003843C6" w:rsidRPr="003843C6" w:rsidRDefault="003843C6" w:rsidP="002C52E1">
            <w:pPr>
              <w:pStyle w:val="ListParagraph"/>
              <w:ind w:left="0"/>
              <w:jc w:val="center"/>
            </w:pPr>
            <w:r w:rsidRPr="003843C6">
              <w:t>1</w:t>
            </w:r>
          </w:p>
        </w:tc>
      </w:tr>
      <w:tr w:rsidR="003843C6" w:rsidTr="003843C6">
        <w:tc>
          <w:tcPr>
            <w:tcW w:w="2052" w:type="dxa"/>
          </w:tcPr>
          <w:p w:rsidR="003843C6" w:rsidRDefault="003843C6" w:rsidP="002C52E1">
            <w:pPr>
              <w:pStyle w:val="ListParagraph"/>
              <w:ind w:left="0"/>
              <w:jc w:val="center"/>
            </w:pPr>
            <w:r>
              <w:t>Binary Number 2:</w:t>
            </w:r>
          </w:p>
        </w:tc>
        <w:tc>
          <w:tcPr>
            <w:tcW w:w="2081" w:type="dxa"/>
          </w:tcPr>
          <w:p w:rsidR="003843C6" w:rsidRDefault="003843C6" w:rsidP="002C52E1">
            <w:pPr>
              <w:pStyle w:val="ListParagraph"/>
              <w:ind w:left="0"/>
              <w:jc w:val="center"/>
            </w:pPr>
            <w:r>
              <w:t>1</w:t>
            </w:r>
          </w:p>
        </w:tc>
        <w:tc>
          <w:tcPr>
            <w:tcW w:w="2081" w:type="dxa"/>
          </w:tcPr>
          <w:p w:rsidR="003843C6" w:rsidRDefault="003843C6" w:rsidP="002C52E1">
            <w:pPr>
              <w:pStyle w:val="ListParagraph"/>
              <w:ind w:left="0"/>
              <w:jc w:val="center"/>
            </w:pPr>
            <w:r>
              <w:t>0</w:t>
            </w:r>
          </w:p>
        </w:tc>
        <w:tc>
          <w:tcPr>
            <w:tcW w:w="2082" w:type="dxa"/>
          </w:tcPr>
          <w:p w:rsidR="003843C6" w:rsidRPr="003843C6" w:rsidRDefault="003843C6" w:rsidP="002C52E1">
            <w:pPr>
              <w:pStyle w:val="ListParagraph"/>
              <w:ind w:left="0"/>
              <w:jc w:val="center"/>
              <w:rPr>
                <w:b/>
              </w:rPr>
            </w:pPr>
            <w:r w:rsidRPr="003843C6">
              <w:rPr>
                <w:b/>
                <w:highlight w:val="green"/>
              </w:rPr>
              <w:t>1</w:t>
            </w:r>
          </w:p>
        </w:tc>
      </w:tr>
      <w:tr w:rsidR="003843C6" w:rsidTr="003843C6">
        <w:tc>
          <w:tcPr>
            <w:tcW w:w="2052" w:type="dxa"/>
          </w:tcPr>
          <w:p w:rsidR="003843C6" w:rsidRDefault="003843C6" w:rsidP="002C52E1">
            <w:pPr>
              <w:pStyle w:val="ListParagraph"/>
              <w:ind w:left="0"/>
              <w:jc w:val="center"/>
            </w:pPr>
          </w:p>
        </w:tc>
        <w:tc>
          <w:tcPr>
            <w:tcW w:w="2081" w:type="dxa"/>
          </w:tcPr>
          <w:p w:rsidR="003843C6" w:rsidRPr="002C1BAE" w:rsidRDefault="003843C6" w:rsidP="002C52E1">
            <w:pPr>
              <w:pStyle w:val="ListParagraph"/>
              <w:ind w:left="0"/>
              <w:jc w:val="center"/>
              <w:rPr>
                <w:b/>
                <w:i/>
              </w:rPr>
            </w:pPr>
            <w:r w:rsidRPr="002C1BAE">
              <w:rPr>
                <w:b/>
                <w:i/>
              </w:rPr>
              <w:t>1</w:t>
            </w:r>
          </w:p>
        </w:tc>
        <w:tc>
          <w:tcPr>
            <w:tcW w:w="2081" w:type="dxa"/>
          </w:tcPr>
          <w:p w:rsidR="003843C6" w:rsidRDefault="003843C6" w:rsidP="002C52E1">
            <w:pPr>
              <w:pStyle w:val="ListParagraph"/>
              <w:ind w:left="0"/>
              <w:jc w:val="center"/>
            </w:pPr>
            <w:r>
              <w:t>0</w:t>
            </w:r>
          </w:p>
        </w:tc>
        <w:tc>
          <w:tcPr>
            <w:tcW w:w="2082" w:type="dxa"/>
          </w:tcPr>
          <w:p w:rsidR="003843C6" w:rsidRDefault="003843C6" w:rsidP="002C52E1">
            <w:pPr>
              <w:pStyle w:val="ListParagraph"/>
              <w:ind w:left="0"/>
              <w:jc w:val="center"/>
            </w:pPr>
            <w:r>
              <w:t>1</w:t>
            </w:r>
          </w:p>
        </w:tc>
      </w:tr>
    </w:tbl>
    <w:p w:rsidR="003843C6" w:rsidRDefault="003843C6" w:rsidP="003843C6">
      <w:pPr>
        <w:pStyle w:val="ListParagraph"/>
        <w:numPr>
          <w:ilvl w:val="0"/>
          <w:numId w:val="16"/>
        </w:numPr>
      </w:pPr>
      <w:r>
        <w:t>1 x 1 = 1</w:t>
      </w:r>
    </w:p>
    <w:p w:rsidR="003843C6" w:rsidRPr="00503A6E" w:rsidRDefault="003843C6" w:rsidP="003843C6">
      <w:pPr>
        <w:pStyle w:val="ListParagraph"/>
        <w:numPr>
          <w:ilvl w:val="0"/>
          <w:numId w:val="15"/>
        </w:numPr>
        <w:rPr>
          <w:b/>
        </w:rPr>
      </w:pPr>
      <w:r w:rsidRPr="00503A6E">
        <w:rPr>
          <w:b/>
        </w:rPr>
        <w:t>Add a 0 on the next row:</w:t>
      </w:r>
    </w:p>
    <w:tbl>
      <w:tblPr>
        <w:tblStyle w:val="TableGrid"/>
        <w:tblW w:w="0" w:type="auto"/>
        <w:tblInd w:w="720" w:type="dxa"/>
        <w:tblLook w:val="04A0" w:firstRow="1" w:lastRow="0" w:firstColumn="1" w:lastColumn="0" w:noHBand="0" w:noVBand="1"/>
      </w:tblPr>
      <w:tblGrid>
        <w:gridCol w:w="2052"/>
        <w:gridCol w:w="2081"/>
        <w:gridCol w:w="2081"/>
        <w:gridCol w:w="2082"/>
      </w:tblGrid>
      <w:tr w:rsidR="003843C6" w:rsidTr="002C52E1">
        <w:tc>
          <w:tcPr>
            <w:tcW w:w="2052" w:type="dxa"/>
          </w:tcPr>
          <w:p w:rsidR="003843C6" w:rsidRPr="003843C6" w:rsidRDefault="003843C6" w:rsidP="002C52E1">
            <w:pPr>
              <w:pStyle w:val="ListParagraph"/>
              <w:ind w:left="0"/>
              <w:jc w:val="center"/>
              <w:rPr>
                <w:highlight w:val="green"/>
              </w:rPr>
            </w:pPr>
            <w:r>
              <w:t>Binary Number 1:</w:t>
            </w:r>
          </w:p>
        </w:tc>
        <w:tc>
          <w:tcPr>
            <w:tcW w:w="2081" w:type="dxa"/>
          </w:tcPr>
          <w:p w:rsidR="003843C6" w:rsidRPr="003843C6" w:rsidRDefault="003843C6" w:rsidP="002C52E1">
            <w:pPr>
              <w:pStyle w:val="ListParagraph"/>
              <w:ind w:left="0"/>
              <w:jc w:val="center"/>
            </w:pPr>
            <w:r w:rsidRPr="003843C6">
              <w:t>1</w:t>
            </w:r>
          </w:p>
        </w:tc>
        <w:tc>
          <w:tcPr>
            <w:tcW w:w="2081" w:type="dxa"/>
          </w:tcPr>
          <w:p w:rsidR="003843C6" w:rsidRDefault="003843C6" w:rsidP="002C52E1">
            <w:pPr>
              <w:pStyle w:val="ListParagraph"/>
              <w:ind w:left="0"/>
              <w:jc w:val="center"/>
            </w:pPr>
            <w:r w:rsidRPr="003843C6">
              <w:t>0</w:t>
            </w:r>
          </w:p>
        </w:tc>
        <w:tc>
          <w:tcPr>
            <w:tcW w:w="2082" w:type="dxa"/>
          </w:tcPr>
          <w:p w:rsidR="003843C6" w:rsidRPr="003843C6" w:rsidRDefault="003843C6" w:rsidP="002C52E1">
            <w:pPr>
              <w:pStyle w:val="ListParagraph"/>
              <w:ind w:left="0"/>
              <w:jc w:val="center"/>
            </w:pPr>
            <w:r w:rsidRPr="003843C6">
              <w:t>1</w:t>
            </w:r>
          </w:p>
        </w:tc>
      </w:tr>
      <w:tr w:rsidR="003843C6" w:rsidTr="002C52E1">
        <w:tc>
          <w:tcPr>
            <w:tcW w:w="2052" w:type="dxa"/>
          </w:tcPr>
          <w:p w:rsidR="003843C6" w:rsidRDefault="003843C6" w:rsidP="002C52E1">
            <w:pPr>
              <w:pStyle w:val="ListParagraph"/>
              <w:ind w:left="0"/>
              <w:jc w:val="center"/>
            </w:pPr>
            <w:r>
              <w:t>Binary Number 2:</w:t>
            </w:r>
          </w:p>
        </w:tc>
        <w:tc>
          <w:tcPr>
            <w:tcW w:w="2081" w:type="dxa"/>
          </w:tcPr>
          <w:p w:rsidR="003843C6" w:rsidRDefault="003843C6" w:rsidP="002C52E1">
            <w:pPr>
              <w:pStyle w:val="ListParagraph"/>
              <w:ind w:left="0"/>
              <w:jc w:val="center"/>
            </w:pPr>
            <w:r>
              <w:t>1</w:t>
            </w:r>
          </w:p>
        </w:tc>
        <w:tc>
          <w:tcPr>
            <w:tcW w:w="2081" w:type="dxa"/>
          </w:tcPr>
          <w:p w:rsidR="003843C6" w:rsidRDefault="003843C6" w:rsidP="002C52E1">
            <w:pPr>
              <w:pStyle w:val="ListParagraph"/>
              <w:ind w:left="0"/>
              <w:jc w:val="center"/>
            </w:pPr>
            <w:r>
              <w:t>0</w:t>
            </w:r>
          </w:p>
        </w:tc>
        <w:tc>
          <w:tcPr>
            <w:tcW w:w="2082" w:type="dxa"/>
          </w:tcPr>
          <w:p w:rsidR="003843C6" w:rsidRPr="003843C6" w:rsidRDefault="003843C6" w:rsidP="002C52E1">
            <w:pPr>
              <w:pStyle w:val="ListParagraph"/>
              <w:ind w:left="0"/>
              <w:jc w:val="center"/>
            </w:pPr>
            <w:r w:rsidRPr="003843C6">
              <w:t>1</w:t>
            </w:r>
          </w:p>
        </w:tc>
      </w:tr>
      <w:tr w:rsidR="003843C6" w:rsidTr="002C52E1">
        <w:tc>
          <w:tcPr>
            <w:tcW w:w="2052" w:type="dxa"/>
          </w:tcPr>
          <w:p w:rsidR="003843C6" w:rsidRDefault="003843C6" w:rsidP="002C52E1">
            <w:pPr>
              <w:pStyle w:val="ListParagraph"/>
              <w:ind w:left="0"/>
              <w:jc w:val="center"/>
            </w:pPr>
          </w:p>
        </w:tc>
        <w:tc>
          <w:tcPr>
            <w:tcW w:w="2081" w:type="dxa"/>
          </w:tcPr>
          <w:p w:rsidR="003843C6" w:rsidRPr="003843C6" w:rsidRDefault="003843C6" w:rsidP="002C52E1">
            <w:pPr>
              <w:pStyle w:val="ListParagraph"/>
              <w:ind w:left="0"/>
              <w:jc w:val="center"/>
              <w:rPr>
                <w:i/>
              </w:rPr>
            </w:pPr>
            <w:r w:rsidRPr="003843C6">
              <w:rPr>
                <w:i/>
              </w:rPr>
              <w:t>1</w:t>
            </w:r>
          </w:p>
        </w:tc>
        <w:tc>
          <w:tcPr>
            <w:tcW w:w="2081" w:type="dxa"/>
          </w:tcPr>
          <w:p w:rsidR="003843C6" w:rsidRPr="003843C6" w:rsidRDefault="003843C6" w:rsidP="002C52E1">
            <w:pPr>
              <w:pStyle w:val="ListParagraph"/>
              <w:ind w:left="0"/>
              <w:jc w:val="center"/>
              <w:rPr>
                <w:i/>
              </w:rPr>
            </w:pPr>
            <w:r w:rsidRPr="003843C6">
              <w:rPr>
                <w:i/>
              </w:rPr>
              <w:t>0</w:t>
            </w:r>
          </w:p>
        </w:tc>
        <w:tc>
          <w:tcPr>
            <w:tcW w:w="2082" w:type="dxa"/>
          </w:tcPr>
          <w:p w:rsidR="003843C6" w:rsidRPr="003843C6" w:rsidRDefault="003843C6" w:rsidP="002C52E1">
            <w:pPr>
              <w:pStyle w:val="ListParagraph"/>
              <w:ind w:left="0"/>
              <w:jc w:val="center"/>
              <w:rPr>
                <w:i/>
              </w:rPr>
            </w:pPr>
            <w:r w:rsidRPr="003843C6">
              <w:rPr>
                <w:i/>
              </w:rPr>
              <w:t>1</w:t>
            </w:r>
          </w:p>
        </w:tc>
      </w:tr>
      <w:tr w:rsidR="003843C6" w:rsidTr="002C52E1">
        <w:tc>
          <w:tcPr>
            <w:tcW w:w="2052" w:type="dxa"/>
          </w:tcPr>
          <w:p w:rsidR="003843C6" w:rsidRDefault="003843C6" w:rsidP="002C52E1">
            <w:pPr>
              <w:pStyle w:val="ListParagraph"/>
              <w:ind w:left="0"/>
              <w:jc w:val="center"/>
            </w:pPr>
          </w:p>
        </w:tc>
        <w:tc>
          <w:tcPr>
            <w:tcW w:w="2081" w:type="dxa"/>
          </w:tcPr>
          <w:p w:rsidR="003843C6" w:rsidRPr="003843C6" w:rsidRDefault="003843C6" w:rsidP="002C52E1">
            <w:pPr>
              <w:pStyle w:val="ListParagraph"/>
              <w:ind w:left="0"/>
              <w:jc w:val="center"/>
              <w:rPr>
                <w:i/>
              </w:rPr>
            </w:pPr>
          </w:p>
        </w:tc>
        <w:tc>
          <w:tcPr>
            <w:tcW w:w="2081" w:type="dxa"/>
          </w:tcPr>
          <w:p w:rsidR="003843C6" w:rsidRPr="003843C6" w:rsidRDefault="003843C6" w:rsidP="002C52E1">
            <w:pPr>
              <w:pStyle w:val="ListParagraph"/>
              <w:ind w:left="0"/>
              <w:jc w:val="center"/>
              <w:rPr>
                <w:i/>
              </w:rPr>
            </w:pPr>
          </w:p>
        </w:tc>
        <w:tc>
          <w:tcPr>
            <w:tcW w:w="2082" w:type="dxa"/>
          </w:tcPr>
          <w:p w:rsidR="003843C6" w:rsidRPr="003843C6" w:rsidRDefault="003843C6" w:rsidP="002C52E1">
            <w:pPr>
              <w:pStyle w:val="ListParagraph"/>
              <w:ind w:left="0"/>
              <w:jc w:val="center"/>
              <w:rPr>
                <w:b/>
              </w:rPr>
            </w:pPr>
            <w:r w:rsidRPr="003843C6">
              <w:rPr>
                <w:b/>
                <w:highlight w:val="green"/>
              </w:rPr>
              <w:t>0</w:t>
            </w:r>
          </w:p>
        </w:tc>
      </w:tr>
    </w:tbl>
    <w:p w:rsidR="003843C6" w:rsidRPr="00503A6E" w:rsidRDefault="003843C6" w:rsidP="003843C6">
      <w:pPr>
        <w:pStyle w:val="ListParagraph"/>
        <w:numPr>
          <w:ilvl w:val="0"/>
          <w:numId w:val="15"/>
        </w:numPr>
        <w:rPr>
          <w:b/>
        </w:rPr>
      </w:pPr>
      <w:r w:rsidRPr="00503A6E">
        <w:rPr>
          <w:b/>
        </w:rPr>
        <w:t>Multiply the top row by second number on row 2. In this case, 0. The answers go to the left the 0 you added in Step 3.</w:t>
      </w:r>
    </w:p>
    <w:tbl>
      <w:tblPr>
        <w:tblStyle w:val="TableGrid"/>
        <w:tblW w:w="0" w:type="auto"/>
        <w:tblInd w:w="720" w:type="dxa"/>
        <w:tblLook w:val="04A0" w:firstRow="1" w:lastRow="0" w:firstColumn="1" w:lastColumn="0" w:noHBand="0" w:noVBand="1"/>
      </w:tblPr>
      <w:tblGrid>
        <w:gridCol w:w="2052"/>
        <w:gridCol w:w="2081"/>
        <w:gridCol w:w="2081"/>
        <w:gridCol w:w="2082"/>
      </w:tblGrid>
      <w:tr w:rsidR="003843C6" w:rsidTr="002C52E1">
        <w:tc>
          <w:tcPr>
            <w:tcW w:w="2052" w:type="dxa"/>
          </w:tcPr>
          <w:p w:rsidR="003843C6" w:rsidRPr="003843C6" w:rsidRDefault="003843C6" w:rsidP="002C52E1">
            <w:pPr>
              <w:pStyle w:val="ListParagraph"/>
              <w:ind w:left="0"/>
              <w:jc w:val="center"/>
              <w:rPr>
                <w:highlight w:val="green"/>
              </w:rPr>
            </w:pPr>
            <w:r>
              <w:t>Binary Number 1:</w:t>
            </w:r>
          </w:p>
        </w:tc>
        <w:tc>
          <w:tcPr>
            <w:tcW w:w="2081" w:type="dxa"/>
          </w:tcPr>
          <w:p w:rsidR="003843C6" w:rsidRPr="003843C6" w:rsidRDefault="003843C6" w:rsidP="002C52E1">
            <w:pPr>
              <w:pStyle w:val="ListParagraph"/>
              <w:ind w:left="0"/>
              <w:jc w:val="center"/>
            </w:pPr>
            <w:r w:rsidRPr="003843C6">
              <w:t>1</w:t>
            </w:r>
          </w:p>
        </w:tc>
        <w:tc>
          <w:tcPr>
            <w:tcW w:w="2081" w:type="dxa"/>
          </w:tcPr>
          <w:p w:rsidR="003843C6" w:rsidRDefault="003843C6" w:rsidP="002C52E1">
            <w:pPr>
              <w:pStyle w:val="ListParagraph"/>
              <w:ind w:left="0"/>
              <w:jc w:val="center"/>
            </w:pPr>
            <w:r w:rsidRPr="003843C6">
              <w:t>0</w:t>
            </w:r>
          </w:p>
        </w:tc>
        <w:tc>
          <w:tcPr>
            <w:tcW w:w="2082" w:type="dxa"/>
          </w:tcPr>
          <w:p w:rsidR="003843C6" w:rsidRPr="003843C6" w:rsidRDefault="003843C6" w:rsidP="002C52E1">
            <w:pPr>
              <w:pStyle w:val="ListParagraph"/>
              <w:ind w:left="0"/>
              <w:jc w:val="center"/>
              <w:rPr>
                <w:b/>
              </w:rPr>
            </w:pPr>
            <w:r w:rsidRPr="003843C6">
              <w:rPr>
                <w:b/>
                <w:highlight w:val="green"/>
              </w:rPr>
              <w:t>1</w:t>
            </w:r>
          </w:p>
        </w:tc>
      </w:tr>
      <w:tr w:rsidR="003843C6" w:rsidTr="002C52E1">
        <w:tc>
          <w:tcPr>
            <w:tcW w:w="2052" w:type="dxa"/>
          </w:tcPr>
          <w:p w:rsidR="003843C6" w:rsidRDefault="003843C6" w:rsidP="002C52E1">
            <w:pPr>
              <w:pStyle w:val="ListParagraph"/>
              <w:ind w:left="0"/>
              <w:jc w:val="center"/>
            </w:pPr>
            <w:r>
              <w:t>Binary Number 2:</w:t>
            </w:r>
          </w:p>
        </w:tc>
        <w:tc>
          <w:tcPr>
            <w:tcW w:w="2081" w:type="dxa"/>
          </w:tcPr>
          <w:p w:rsidR="003843C6" w:rsidRDefault="003843C6" w:rsidP="002C52E1">
            <w:pPr>
              <w:pStyle w:val="ListParagraph"/>
              <w:ind w:left="0"/>
              <w:jc w:val="center"/>
            </w:pPr>
            <w:r>
              <w:t>1</w:t>
            </w:r>
          </w:p>
        </w:tc>
        <w:tc>
          <w:tcPr>
            <w:tcW w:w="2081" w:type="dxa"/>
          </w:tcPr>
          <w:p w:rsidR="003843C6" w:rsidRPr="002C52E1" w:rsidRDefault="003843C6" w:rsidP="002C52E1">
            <w:pPr>
              <w:pStyle w:val="ListParagraph"/>
              <w:ind w:left="0"/>
              <w:jc w:val="center"/>
              <w:rPr>
                <w:b/>
              </w:rPr>
            </w:pPr>
            <w:r w:rsidRPr="002C52E1">
              <w:rPr>
                <w:b/>
                <w:highlight w:val="green"/>
              </w:rPr>
              <w:t>0</w:t>
            </w:r>
          </w:p>
        </w:tc>
        <w:tc>
          <w:tcPr>
            <w:tcW w:w="2082" w:type="dxa"/>
          </w:tcPr>
          <w:p w:rsidR="003843C6" w:rsidRPr="003843C6" w:rsidRDefault="003843C6" w:rsidP="002C52E1">
            <w:pPr>
              <w:pStyle w:val="ListParagraph"/>
              <w:ind w:left="0"/>
              <w:jc w:val="center"/>
            </w:pPr>
            <w:r w:rsidRPr="003843C6">
              <w:t>1</w:t>
            </w:r>
          </w:p>
        </w:tc>
      </w:tr>
      <w:tr w:rsidR="003843C6" w:rsidTr="002C52E1">
        <w:tc>
          <w:tcPr>
            <w:tcW w:w="2052" w:type="dxa"/>
          </w:tcPr>
          <w:p w:rsidR="003843C6" w:rsidRDefault="003843C6" w:rsidP="002C52E1">
            <w:pPr>
              <w:pStyle w:val="ListParagraph"/>
              <w:ind w:left="0"/>
              <w:jc w:val="center"/>
            </w:pPr>
          </w:p>
        </w:tc>
        <w:tc>
          <w:tcPr>
            <w:tcW w:w="2081" w:type="dxa"/>
          </w:tcPr>
          <w:p w:rsidR="003843C6" w:rsidRPr="003843C6" w:rsidRDefault="003843C6" w:rsidP="002C52E1">
            <w:pPr>
              <w:pStyle w:val="ListParagraph"/>
              <w:ind w:left="0"/>
              <w:jc w:val="center"/>
            </w:pPr>
            <w:r w:rsidRPr="003843C6">
              <w:t>1</w:t>
            </w:r>
          </w:p>
        </w:tc>
        <w:tc>
          <w:tcPr>
            <w:tcW w:w="2081" w:type="dxa"/>
          </w:tcPr>
          <w:p w:rsidR="003843C6" w:rsidRPr="003843C6" w:rsidRDefault="003843C6" w:rsidP="002C52E1">
            <w:pPr>
              <w:pStyle w:val="ListParagraph"/>
              <w:ind w:left="0"/>
              <w:jc w:val="center"/>
            </w:pPr>
            <w:r w:rsidRPr="003843C6">
              <w:t>0</w:t>
            </w:r>
          </w:p>
        </w:tc>
        <w:tc>
          <w:tcPr>
            <w:tcW w:w="2082" w:type="dxa"/>
          </w:tcPr>
          <w:p w:rsidR="003843C6" w:rsidRPr="003843C6" w:rsidRDefault="003843C6" w:rsidP="002C52E1">
            <w:pPr>
              <w:pStyle w:val="ListParagraph"/>
              <w:ind w:left="0"/>
              <w:jc w:val="center"/>
            </w:pPr>
            <w:r w:rsidRPr="003843C6">
              <w:t>1</w:t>
            </w:r>
          </w:p>
        </w:tc>
      </w:tr>
      <w:tr w:rsidR="003843C6" w:rsidTr="002C52E1">
        <w:tc>
          <w:tcPr>
            <w:tcW w:w="2052" w:type="dxa"/>
          </w:tcPr>
          <w:p w:rsidR="003843C6" w:rsidRDefault="003843C6" w:rsidP="002C52E1">
            <w:pPr>
              <w:pStyle w:val="ListParagraph"/>
              <w:ind w:left="0"/>
              <w:jc w:val="center"/>
            </w:pPr>
          </w:p>
        </w:tc>
        <w:tc>
          <w:tcPr>
            <w:tcW w:w="2081" w:type="dxa"/>
          </w:tcPr>
          <w:p w:rsidR="003843C6" w:rsidRPr="003843C6" w:rsidRDefault="003843C6" w:rsidP="002C52E1">
            <w:pPr>
              <w:pStyle w:val="ListParagraph"/>
              <w:ind w:left="0"/>
              <w:jc w:val="center"/>
              <w:rPr>
                <w:i/>
              </w:rPr>
            </w:pPr>
          </w:p>
        </w:tc>
        <w:tc>
          <w:tcPr>
            <w:tcW w:w="2081" w:type="dxa"/>
          </w:tcPr>
          <w:p w:rsidR="003843C6" w:rsidRPr="002C1BAE" w:rsidRDefault="003843C6" w:rsidP="002C52E1">
            <w:pPr>
              <w:pStyle w:val="ListParagraph"/>
              <w:ind w:left="0"/>
              <w:jc w:val="center"/>
              <w:rPr>
                <w:b/>
                <w:i/>
              </w:rPr>
            </w:pPr>
            <w:r w:rsidRPr="002C1BAE">
              <w:rPr>
                <w:b/>
                <w:i/>
              </w:rPr>
              <w:t>0</w:t>
            </w:r>
          </w:p>
        </w:tc>
        <w:tc>
          <w:tcPr>
            <w:tcW w:w="2082" w:type="dxa"/>
          </w:tcPr>
          <w:p w:rsidR="003843C6" w:rsidRPr="003843C6" w:rsidRDefault="003843C6" w:rsidP="002C52E1">
            <w:pPr>
              <w:pStyle w:val="ListParagraph"/>
              <w:ind w:left="0"/>
              <w:jc w:val="center"/>
            </w:pPr>
            <w:r w:rsidRPr="003843C6">
              <w:t>0</w:t>
            </w:r>
          </w:p>
        </w:tc>
      </w:tr>
    </w:tbl>
    <w:p w:rsidR="003843C6" w:rsidRDefault="003843C6" w:rsidP="003843C6">
      <w:pPr>
        <w:pStyle w:val="ListParagraph"/>
        <w:numPr>
          <w:ilvl w:val="0"/>
          <w:numId w:val="16"/>
        </w:numPr>
      </w:pPr>
      <w:r>
        <w:t>1 x 0 = 0</w:t>
      </w:r>
    </w:p>
    <w:tbl>
      <w:tblPr>
        <w:tblStyle w:val="TableGrid"/>
        <w:tblW w:w="0" w:type="auto"/>
        <w:tblInd w:w="720" w:type="dxa"/>
        <w:tblLook w:val="04A0" w:firstRow="1" w:lastRow="0" w:firstColumn="1" w:lastColumn="0" w:noHBand="0" w:noVBand="1"/>
      </w:tblPr>
      <w:tblGrid>
        <w:gridCol w:w="2052"/>
        <w:gridCol w:w="2081"/>
        <w:gridCol w:w="2081"/>
        <w:gridCol w:w="2082"/>
      </w:tblGrid>
      <w:tr w:rsidR="003843C6" w:rsidTr="002C52E1">
        <w:tc>
          <w:tcPr>
            <w:tcW w:w="2052" w:type="dxa"/>
          </w:tcPr>
          <w:p w:rsidR="003843C6" w:rsidRPr="003843C6" w:rsidRDefault="003843C6" w:rsidP="002C52E1">
            <w:pPr>
              <w:pStyle w:val="ListParagraph"/>
              <w:ind w:left="0"/>
              <w:jc w:val="center"/>
              <w:rPr>
                <w:highlight w:val="green"/>
              </w:rPr>
            </w:pPr>
            <w:r>
              <w:t>Binary Number 1:</w:t>
            </w:r>
          </w:p>
        </w:tc>
        <w:tc>
          <w:tcPr>
            <w:tcW w:w="2081" w:type="dxa"/>
          </w:tcPr>
          <w:p w:rsidR="003843C6" w:rsidRPr="003843C6" w:rsidRDefault="003843C6" w:rsidP="002C52E1">
            <w:pPr>
              <w:pStyle w:val="ListParagraph"/>
              <w:ind w:left="0"/>
              <w:jc w:val="center"/>
            </w:pPr>
            <w:r w:rsidRPr="003843C6">
              <w:t>1</w:t>
            </w:r>
          </w:p>
        </w:tc>
        <w:tc>
          <w:tcPr>
            <w:tcW w:w="2081" w:type="dxa"/>
          </w:tcPr>
          <w:p w:rsidR="003843C6" w:rsidRPr="002C52E1" w:rsidRDefault="003843C6" w:rsidP="002C52E1">
            <w:pPr>
              <w:pStyle w:val="ListParagraph"/>
              <w:ind w:left="0"/>
              <w:jc w:val="center"/>
              <w:rPr>
                <w:b/>
              </w:rPr>
            </w:pPr>
            <w:r w:rsidRPr="002C52E1">
              <w:rPr>
                <w:b/>
                <w:highlight w:val="green"/>
              </w:rPr>
              <w:t>0</w:t>
            </w:r>
          </w:p>
        </w:tc>
        <w:tc>
          <w:tcPr>
            <w:tcW w:w="2082" w:type="dxa"/>
          </w:tcPr>
          <w:p w:rsidR="003843C6" w:rsidRPr="003843C6" w:rsidRDefault="003843C6" w:rsidP="002C52E1">
            <w:pPr>
              <w:pStyle w:val="ListParagraph"/>
              <w:ind w:left="0"/>
              <w:jc w:val="center"/>
            </w:pPr>
            <w:r w:rsidRPr="003843C6">
              <w:t>1</w:t>
            </w:r>
          </w:p>
        </w:tc>
      </w:tr>
      <w:tr w:rsidR="003843C6" w:rsidTr="002C52E1">
        <w:tc>
          <w:tcPr>
            <w:tcW w:w="2052" w:type="dxa"/>
          </w:tcPr>
          <w:p w:rsidR="003843C6" w:rsidRDefault="003843C6" w:rsidP="002C52E1">
            <w:pPr>
              <w:pStyle w:val="ListParagraph"/>
              <w:ind w:left="0"/>
              <w:jc w:val="center"/>
            </w:pPr>
            <w:r>
              <w:t>Binary Number 2:</w:t>
            </w:r>
          </w:p>
        </w:tc>
        <w:tc>
          <w:tcPr>
            <w:tcW w:w="2081" w:type="dxa"/>
          </w:tcPr>
          <w:p w:rsidR="003843C6" w:rsidRDefault="003843C6" w:rsidP="002C52E1">
            <w:pPr>
              <w:pStyle w:val="ListParagraph"/>
              <w:ind w:left="0"/>
              <w:jc w:val="center"/>
            </w:pPr>
            <w:r>
              <w:t>1</w:t>
            </w:r>
          </w:p>
        </w:tc>
        <w:tc>
          <w:tcPr>
            <w:tcW w:w="2081" w:type="dxa"/>
          </w:tcPr>
          <w:p w:rsidR="003843C6" w:rsidRPr="002C52E1" w:rsidRDefault="003843C6" w:rsidP="002C52E1">
            <w:pPr>
              <w:pStyle w:val="ListParagraph"/>
              <w:ind w:left="0"/>
              <w:jc w:val="center"/>
              <w:rPr>
                <w:b/>
              </w:rPr>
            </w:pPr>
            <w:r w:rsidRPr="002C52E1">
              <w:rPr>
                <w:b/>
                <w:highlight w:val="green"/>
              </w:rPr>
              <w:t>0</w:t>
            </w:r>
          </w:p>
        </w:tc>
        <w:tc>
          <w:tcPr>
            <w:tcW w:w="2082" w:type="dxa"/>
          </w:tcPr>
          <w:p w:rsidR="003843C6" w:rsidRPr="003843C6" w:rsidRDefault="003843C6" w:rsidP="002C52E1">
            <w:pPr>
              <w:pStyle w:val="ListParagraph"/>
              <w:ind w:left="0"/>
              <w:jc w:val="center"/>
            </w:pPr>
            <w:r w:rsidRPr="003843C6">
              <w:t>1</w:t>
            </w:r>
          </w:p>
        </w:tc>
      </w:tr>
      <w:tr w:rsidR="003843C6" w:rsidTr="002C52E1">
        <w:tc>
          <w:tcPr>
            <w:tcW w:w="2052" w:type="dxa"/>
          </w:tcPr>
          <w:p w:rsidR="003843C6" w:rsidRDefault="003843C6" w:rsidP="002C52E1">
            <w:pPr>
              <w:pStyle w:val="ListParagraph"/>
              <w:ind w:left="0"/>
              <w:jc w:val="center"/>
            </w:pPr>
          </w:p>
        </w:tc>
        <w:tc>
          <w:tcPr>
            <w:tcW w:w="2081" w:type="dxa"/>
          </w:tcPr>
          <w:p w:rsidR="003843C6" w:rsidRPr="003843C6" w:rsidRDefault="003843C6" w:rsidP="002C52E1">
            <w:pPr>
              <w:pStyle w:val="ListParagraph"/>
              <w:ind w:left="0"/>
              <w:jc w:val="center"/>
            </w:pPr>
            <w:r w:rsidRPr="003843C6">
              <w:t>1</w:t>
            </w:r>
          </w:p>
        </w:tc>
        <w:tc>
          <w:tcPr>
            <w:tcW w:w="2081" w:type="dxa"/>
          </w:tcPr>
          <w:p w:rsidR="003843C6" w:rsidRPr="003843C6" w:rsidRDefault="003843C6" w:rsidP="002C52E1">
            <w:pPr>
              <w:pStyle w:val="ListParagraph"/>
              <w:ind w:left="0"/>
              <w:jc w:val="center"/>
            </w:pPr>
            <w:r w:rsidRPr="003843C6">
              <w:t>0</w:t>
            </w:r>
          </w:p>
        </w:tc>
        <w:tc>
          <w:tcPr>
            <w:tcW w:w="2082" w:type="dxa"/>
          </w:tcPr>
          <w:p w:rsidR="003843C6" w:rsidRPr="003843C6" w:rsidRDefault="003843C6" w:rsidP="002C52E1">
            <w:pPr>
              <w:pStyle w:val="ListParagraph"/>
              <w:ind w:left="0"/>
              <w:jc w:val="center"/>
            </w:pPr>
            <w:r w:rsidRPr="003843C6">
              <w:t>1</w:t>
            </w:r>
          </w:p>
        </w:tc>
      </w:tr>
      <w:tr w:rsidR="003843C6" w:rsidTr="002C52E1">
        <w:tc>
          <w:tcPr>
            <w:tcW w:w="2052" w:type="dxa"/>
          </w:tcPr>
          <w:p w:rsidR="003843C6" w:rsidRDefault="003843C6" w:rsidP="002C52E1">
            <w:pPr>
              <w:pStyle w:val="ListParagraph"/>
              <w:ind w:left="0"/>
              <w:jc w:val="center"/>
            </w:pPr>
          </w:p>
        </w:tc>
        <w:tc>
          <w:tcPr>
            <w:tcW w:w="2081" w:type="dxa"/>
          </w:tcPr>
          <w:p w:rsidR="003843C6" w:rsidRPr="002C1BAE" w:rsidRDefault="003843C6" w:rsidP="002C52E1">
            <w:pPr>
              <w:pStyle w:val="ListParagraph"/>
              <w:ind w:left="0"/>
              <w:jc w:val="center"/>
              <w:rPr>
                <w:b/>
                <w:i/>
              </w:rPr>
            </w:pPr>
            <w:r w:rsidRPr="002C1BAE">
              <w:rPr>
                <w:b/>
                <w:i/>
              </w:rPr>
              <w:t>0</w:t>
            </w:r>
          </w:p>
        </w:tc>
        <w:tc>
          <w:tcPr>
            <w:tcW w:w="2081" w:type="dxa"/>
          </w:tcPr>
          <w:p w:rsidR="003843C6" w:rsidRPr="003843C6" w:rsidRDefault="003843C6" w:rsidP="002C52E1">
            <w:pPr>
              <w:pStyle w:val="ListParagraph"/>
              <w:ind w:left="0"/>
              <w:jc w:val="center"/>
            </w:pPr>
            <w:r w:rsidRPr="003843C6">
              <w:t>0</w:t>
            </w:r>
          </w:p>
        </w:tc>
        <w:tc>
          <w:tcPr>
            <w:tcW w:w="2082" w:type="dxa"/>
          </w:tcPr>
          <w:p w:rsidR="003843C6" w:rsidRPr="003843C6" w:rsidRDefault="003843C6" w:rsidP="002C52E1">
            <w:pPr>
              <w:pStyle w:val="ListParagraph"/>
              <w:ind w:left="0"/>
              <w:jc w:val="center"/>
            </w:pPr>
            <w:r w:rsidRPr="003843C6">
              <w:t>0</w:t>
            </w:r>
          </w:p>
        </w:tc>
      </w:tr>
    </w:tbl>
    <w:p w:rsidR="003843C6" w:rsidRDefault="002C52E1" w:rsidP="002C52E1">
      <w:pPr>
        <w:pStyle w:val="ListParagraph"/>
        <w:numPr>
          <w:ilvl w:val="0"/>
          <w:numId w:val="16"/>
        </w:numPr>
      </w:pPr>
      <w:r>
        <w:t>0 x 0 = 0</w:t>
      </w:r>
    </w:p>
    <w:tbl>
      <w:tblPr>
        <w:tblStyle w:val="TableGrid"/>
        <w:tblW w:w="0" w:type="auto"/>
        <w:tblInd w:w="720" w:type="dxa"/>
        <w:tblLook w:val="04A0" w:firstRow="1" w:lastRow="0" w:firstColumn="1" w:lastColumn="0" w:noHBand="0" w:noVBand="1"/>
      </w:tblPr>
      <w:tblGrid>
        <w:gridCol w:w="2052"/>
        <w:gridCol w:w="2081"/>
        <w:gridCol w:w="2081"/>
        <w:gridCol w:w="2082"/>
      </w:tblGrid>
      <w:tr w:rsidR="002C52E1" w:rsidTr="002C52E1">
        <w:tc>
          <w:tcPr>
            <w:tcW w:w="2052" w:type="dxa"/>
          </w:tcPr>
          <w:p w:rsidR="002C52E1" w:rsidRPr="003843C6" w:rsidRDefault="002C52E1" w:rsidP="002C52E1">
            <w:pPr>
              <w:pStyle w:val="ListParagraph"/>
              <w:ind w:left="0"/>
              <w:jc w:val="center"/>
              <w:rPr>
                <w:highlight w:val="green"/>
              </w:rPr>
            </w:pPr>
            <w:r>
              <w:t>Binary Number 1:</w:t>
            </w:r>
          </w:p>
        </w:tc>
        <w:tc>
          <w:tcPr>
            <w:tcW w:w="2081" w:type="dxa"/>
          </w:tcPr>
          <w:p w:rsidR="002C52E1" w:rsidRPr="002C52E1" w:rsidRDefault="002C52E1" w:rsidP="002C52E1">
            <w:pPr>
              <w:pStyle w:val="ListParagraph"/>
              <w:ind w:left="0"/>
              <w:jc w:val="center"/>
              <w:rPr>
                <w:b/>
              </w:rPr>
            </w:pPr>
            <w:r w:rsidRPr="002C52E1">
              <w:rPr>
                <w:b/>
                <w:highlight w:val="green"/>
              </w:rPr>
              <w:t>1</w:t>
            </w:r>
          </w:p>
        </w:tc>
        <w:tc>
          <w:tcPr>
            <w:tcW w:w="2081" w:type="dxa"/>
          </w:tcPr>
          <w:p w:rsidR="002C52E1" w:rsidRDefault="002C52E1" w:rsidP="002C52E1">
            <w:pPr>
              <w:pStyle w:val="ListParagraph"/>
              <w:ind w:left="0"/>
              <w:jc w:val="center"/>
            </w:pPr>
            <w:r w:rsidRPr="002C52E1">
              <w:t>0</w:t>
            </w:r>
          </w:p>
        </w:tc>
        <w:tc>
          <w:tcPr>
            <w:tcW w:w="2082" w:type="dxa"/>
          </w:tcPr>
          <w:p w:rsidR="002C52E1" w:rsidRPr="003843C6" w:rsidRDefault="002C52E1" w:rsidP="002C52E1">
            <w:pPr>
              <w:pStyle w:val="ListParagraph"/>
              <w:ind w:left="0"/>
              <w:jc w:val="center"/>
            </w:pPr>
            <w:r w:rsidRPr="003843C6">
              <w:t>1</w:t>
            </w:r>
          </w:p>
        </w:tc>
      </w:tr>
      <w:tr w:rsidR="002C52E1" w:rsidTr="002C52E1">
        <w:tc>
          <w:tcPr>
            <w:tcW w:w="2052" w:type="dxa"/>
          </w:tcPr>
          <w:p w:rsidR="002C52E1" w:rsidRDefault="002C52E1" w:rsidP="002C52E1">
            <w:pPr>
              <w:pStyle w:val="ListParagraph"/>
              <w:ind w:left="0"/>
              <w:jc w:val="center"/>
            </w:pPr>
            <w:r>
              <w:t>Binary Number 2:</w:t>
            </w:r>
          </w:p>
        </w:tc>
        <w:tc>
          <w:tcPr>
            <w:tcW w:w="2081" w:type="dxa"/>
          </w:tcPr>
          <w:p w:rsidR="002C52E1" w:rsidRDefault="002C52E1" w:rsidP="002C52E1">
            <w:pPr>
              <w:pStyle w:val="ListParagraph"/>
              <w:ind w:left="0"/>
              <w:jc w:val="center"/>
            </w:pPr>
            <w:r>
              <w:t>1</w:t>
            </w:r>
          </w:p>
        </w:tc>
        <w:tc>
          <w:tcPr>
            <w:tcW w:w="2081" w:type="dxa"/>
          </w:tcPr>
          <w:p w:rsidR="002C52E1" w:rsidRPr="002C52E1" w:rsidRDefault="002C52E1" w:rsidP="002C52E1">
            <w:pPr>
              <w:pStyle w:val="ListParagraph"/>
              <w:ind w:left="0"/>
              <w:jc w:val="center"/>
            </w:pPr>
            <w:r w:rsidRPr="002C52E1">
              <w:rPr>
                <w:highlight w:val="green"/>
              </w:rPr>
              <w:t>0</w:t>
            </w:r>
          </w:p>
        </w:tc>
        <w:tc>
          <w:tcPr>
            <w:tcW w:w="2082" w:type="dxa"/>
          </w:tcPr>
          <w:p w:rsidR="002C52E1" w:rsidRPr="003843C6" w:rsidRDefault="002C52E1" w:rsidP="002C52E1">
            <w:pPr>
              <w:pStyle w:val="ListParagraph"/>
              <w:ind w:left="0"/>
              <w:jc w:val="center"/>
            </w:pPr>
            <w:r w:rsidRPr="003843C6">
              <w:t>1</w:t>
            </w:r>
          </w:p>
        </w:tc>
      </w:tr>
      <w:tr w:rsidR="002C52E1" w:rsidTr="002C52E1">
        <w:tc>
          <w:tcPr>
            <w:tcW w:w="2052" w:type="dxa"/>
          </w:tcPr>
          <w:p w:rsidR="002C52E1" w:rsidRDefault="002C52E1" w:rsidP="002C52E1">
            <w:pPr>
              <w:pStyle w:val="ListParagraph"/>
              <w:ind w:left="0"/>
              <w:jc w:val="center"/>
            </w:pPr>
          </w:p>
        </w:tc>
        <w:tc>
          <w:tcPr>
            <w:tcW w:w="2081" w:type="dxa"/>
          </w:tcPr>
          <w:p w:rsidR="002C52E1" w:rsidRPr="003843C6" w:rsidRDefault="002C52E1" w:rsidP="002C52E1">
            <w:pPr>
              <w:pStyle w:val="ListParagraph"/>
              <w:ind w:left="0"/>
              <w:jc w:val="center"/>
            </w:pPr>
            <w:r w:rsidRPr="003843C6">
              <w:t>1</w:t>
            </w:r>
          </w:p>
        </w:tc>
        <w:tc>
          <w:tcPr>
            <w:tcW w:w="2081" w:type="dxa"/>
          </w:tcPr>
          <w:p w:rsidR="002C52E1" w:rsidRPr="003843C6" w:rsidRDefault="002C52E1" w:rsidP="002C52E1">
            <w:pPr>
              <w:pStyle w:val="ListParagraph"/>
              <w:ind w:left="0"/>
              <w:jc w:val="center"/>
            </w:pPr>
            <w:r w:rsidRPr="003843C6">
              <w:t>0</w:t>
            </w:r>
          </w:p>
        </w:tc>
        <w:tc>
          <w:tcPr>
            <w:tcW w:w="2082" w:type="dxa"/>
          </w:tcPr>
          <w:p w:rsidR="002C52E1" w:rsidRPr="003843C6" w:rsidRDefault="002C52E1" w:rsidP="002C52E1">
            <w:pPr>
              <w:pStyle w:val="ListParagraph"/>
              <w:ind w:left="0"/>
              <w:jc w:val="center"/>
            </w:pPr>
            <w:r w:rsidRPr="003843C6">
              <w:t>1</w:t>
            </w:r>
          </w:p>
        </w:tc>
      </w:tr>
      <w:tr w:rsidR="002C52E1" w:rsidTr="002C52E1">
        <w:tc>
          <w:tcPr>
            <w:tcW w:w="2052" w:type="dxa"/>
          </w:tcPr>
          <w:p w:rsidR="002C52E1" w:rsidRPr="002C1BAE" w:rsidRDefault="002C52E1" w:rsidP="002C52E1">
            <w:pPr>
              <w:pStyle w:val="ListParagraph"/>
              <w:ind w:left="0"/>
              <w:jc w:val="center"/>
              <w:rPr>
                <w:b/>
                <w:i/>
              </w:rPr>
            </w:pPr>
            <w:r w:rsidRPr="002C1BAE">
              <w:rPr>
                <w:b/>
                <w:i/>
              </w:rPr>
              <w:t>0</w:t>
            </w:r>
          </w:p>
        </w:tc>
        <w:tc>
          <w:tcPr>
            <w:tcW w:w="2081" w:type="dxa"/>
          </w:tcPr>
          <w:p w:rsidR="002C52E1" w:rsidRPr="002C52E1" w:rsidRDefault="002C52E1" w:rsidP="002C52E1">
            <w:pPr>
              <w:pStyle w:val="ListParagraph"/>
              <w:ind w:left="0"/>
              <w:jc w:val="center"/>
            </w:pPr>
            <w:r w:rsidRPr="002C52E1">
              <w:t>0</w:t>
            </w:r>
          </w:p>
        </w:tc>
        <w:tc>
          <w:tcPr>
            <w:tcW w:w="2081" w:type="dxa"/>
          </w:tcPr>
          <w:p w:rsidR="002C52E1" w:rsidRPr="003843C6" w:rsidRDefault="002C52E1" w:rsidP="002C52E1">
            <w:pPr>
              <w:pStyle w:val="ListParagraph"/>
              <w:ind w:left="0"/>
              <w:jc w:val="center"/>
            </w:pPr>
            <w:r w:rsidRPr="003843C6">
              <w:t>0</w:t>
            </w:r>
          </w:p>
        </w:tc>
        <w:tc>
          <w:tcPr>
            <w:tcW w:w="2082" w:type="dxa"/>
          </w:tcPr>
          <w:p w:rsidR="002C52E1" w:rsidRPr="003843C6" w:rsidRDefault="002C52E1" w:rsidP="002C52E1">
            <w:pPr>
              <w:pStyle w:val="ListParagraph"/>
              <w:ind w:left="0"/>
              <w:jc w:val="center"/>
            </w:pPr>
            <w:r w:rsidRPr="003843C6">
              <w:t>0</w:t>
            </w:r>
          </w:p>
        </w:tc>
      </w:tr>
    </w:tbl>
    <w:p w:rsidR="002C52E1" w:rsidRDefault="002C52E1" w:rsidP="002C52E1">
      <w:pPr>
        <w:pStyle w:val="ListParagraph"/>
        <w:numPr>
          <w:ilvl w:val="0"/>
          <w:numId w:val="16"/>
        </w:numPr>
      </w:pPr>
      <w:r>
        <w:t>1 x 0 = 0</w:t>
      </w:r>
    </w:p>
    <w:p w:rsidR="002C52E1" w:rsidRPr="00503A6E" w:rsidRDefault="002C52E1" w:rsidP="002C52E1">
      <w:pPr>
        <w:pStyle w:val="ListParagraph"/>
        <w:numPr>
          <w:ilvl w:val="0"/>
          <w:numId w:val="15"/>
        </w:numPr>
        <w:rPr>
          <w:b/>
        </w:rPr>
      </w:pPr>
      <w:r w:rsidRPr="00503A6E">
        <w:rPr>
          <w:b/>
        </w:rPr>
        <w:t>Add two 0s on the next row</w:t>
      </w:r>
    </w:p>
    <w:tbl>
      <w:tblPr>
        <w:tblStyle w:val="TableGrid"/>
        <w:tblW w:w="0" w:type="auto"/>
        <w:tblInd w:w="720" w:type="dxa"/>
        <w:tblLook w:val="04A0" w:firstRow="1" w:lastRow="0" w:firstColumn="1" w:lastColumn="0" w:noHBand="0" w:noVBand="1"/>
      </w:tblPr>
      <w:tblGrid>
        <w:gridCol w:w="2052"/>
        <w:gridCol w:w="2081"/>
        <w:gridCol w:w="2081"/>
        <w:gridCol w:w="2082"/>
      </w:tblGrid>
      <w:tr w:rsidR="002C52E1" w:rsidTr="002C52E1">
        <w:tc>
          <w:tcPr>
            <w:tcW w:w="2052" w:type="dxa"/>
          </w:tcPr>
          <w:p w:rsidR="002C52E1" w:rsidRPr="003843C6" w:rsidRDefault="002C52E1" w:rsidP="002C52E1">
            <w:pPr>
              <w:pStyle w:val="ListParagraph"/>
              <w:ind w:left="0"/>
              <w:jc w:val="center"/>
              <w:rPr>
                <w:highlight w:val="green"/>
              </w:rPr>
            </w:pPr>
            <w:r>
              <w:t>Binary Number 1:</w:t>
            </w:r>
          </w:p>
        </w:tc>
        <w:tc>
          <w:tcPr>
            <w:tcW w:w="2081" w:type="dxa"/>
          </w:tcPr>
          <w:p w:rsidR="002C52E1" w:rsidRPr="002C52E1" w:rsidRDefault="002C52E1" w:rsidP="002C52E1">
            <w:pPr>
              <w:pStyle w:val="ListParagraph"/>
              <w:ind w:left="0"/>
              <w:jc w:val="center"/>
            </w:pPr>
            <w:r w:rsidRPr="002C52E1">
              <w:t>1</w:t>
            </w:r>
          </w:p>
        </w:tc>
        <w:tc>
          <w:tcPr>
            <w:tcW w:w="2081" w:type="dxa"/>
          </w:tcPr>
          <w:p w:rsidR="002C52E1" w:rsidRDefault="002C52E1" w:rsidP="002C52E1">
            <w:pPr>
              <w:pStyle w:val="ListParagraph"/>
              <w:ind w:left="0"/>
              <w:jc w:val="center"/>
            </w:pPr>
            <w:r w:rsidRPr="002C52E1">
              <w:t>0</w:t>
            </w:r>
          </w:p>
        </w:tc>
        <w:tc>
          <w:tcPr>
            <w:tcW w:w="2082" w:type="dxa"/>
          </w:tcPr>
          <w:p w:rsidR="002C52E1" w:rsidRPr="003843C6" w:rsidRDefault="002C52E1" w:rsidP="002C52E1">
            <w:pPr>
              <w:pStyle w:val="ListParagraph"/>
              <w:ind w:left="0"/>
              <w:jc w:val="center"/>
            </w:pPr>
            <w:r w:rsidRPr="003843C6">
              <w:t>1</w:t>
            </w:r>
          </w:p>
        </w:tc>
      </w:tr>
      <w:tr w:rsidR="002C52E1" w:rsidTr="002C52E1">
        <w:tc>
          <w:tcPr>
            <w:tcW w:w="2052" w:type="dxa"/>
          </w:tcPr>
          <w:p w:rsidR="002C52E1" w:rsidRDefault="002C52E1" w:rsidP="002C52E1">
            <w:pPr>
              <w:pStyle w:val="ListParagraph"/>
              <w:ind w:left="0"/>
              <w:jc w:val="center"/>
            </w:pPr>
            <w:r>
              <w:t>Binary Number 2:</w:t>
            </w:r>
          </w:p>
        </w:tc>
        <w:tc>
          <w:tcPr>
            <w:tcW w:w="2081" w:type="dxa"/>
          </w:tcPr>
          <w:p w:rsidR="002C52E1" w:rsidRDefault="002C52E1" w:rsidP="002C52E1">
            <w:pPr>
              <w:pStyle w:val="ListParagraph"/>
              <w:ind w:left="0"/>
              <w:jc w:val="center"/>
            </w:pPr>
            <w:r>
              <w:t>1</w:t>
            </w:r>
          </w:p>
        </w:tc>
        <w:tc>
          <w:tcPr>
            <w:tcW w:w="2081" w:type="dxa"/>
          </w:tcPr>
          <w:p w:rsidR="002C52E1" w:rsidRPr="002C52E1" w:rsidRDefault="002C52E1" w:rsidP="002C52E1">
            <w:pPr>
              <w:pStyle w:val="ListParagraph"/>
              <w:ind w:left="0"/>
              <w:jc w:val="center"/>
            </w:pPr>
            <w:r w:rsidRPr="002C52E1">
              <w:t>0</w:t>
            </w:r>
          </w:p>
        </w:tc>
        <w:tc>
          <w:tcPr>
            <w:tcW w:w="2082" w:type="dxa"/>
          </w:tcPr>
          <w:p w:rsidR="002C52E1" w:rsidRPr="003843C6" w:rsidRDefault="002C52E1" w:rsidP="002C52E1">
            <w:pPr>
              <w:pStyle w:val="ListParagraph"/>
              <w:ind w:left="0"/>
              <w:jc w:val="center"/>
            </w:pPr>
            <w:r w:rsidRPr="003843C6">
              <w:t>1</w:t>
            </w:r>
          </w:p>
        </w:tc>
      </w:tr>
      <w:tr w:rsidR="002C52E1" w:rsidTr="002C52E1">
        <w:tc>
          <w:tcPr>
            <w:tcW w:w="2052" w:type="dxa"/>
          </w:tcPr>
          <w:p w:rsidR="002C52E1" w:rsidRDefault="002C52E1" w:rsidP="002C52E1">
            <w:pPr>
              <w:pStyle w:val="ListParagraph"/>
              <w:ind w:left="0"/>
              <w:jc w:val="center"/>
            </w:pPr>
          </w:p>
        </w:tc>
        <w:tc>
          <w:tcPr>
            <w:tcW w:w="2081" w:type="dxa"/>
          </w:tcPr>
          <w:p w:rsidR="002C52E1" w:rsidRPr="003843C6" w:rsidRDefault="002C52E1" w:rsidP="002C52E1">
            <w:pPr>
              <w:pStyle w:val="ListParagraph"/>
              <w:ind w:left="0"/>
              <w:jc w:val="center"/>
            </w:pPr>
            <w:r w:rsidRPr="003843C6">
              <w:t>1</w:t>
            </w:r>
          </w:p>
        </w:tc>
        <w:tc>
          <w:tcPr>
            <w:tcW w:w="2081" w:type="dxa"/>
          </w:tcPr>
          <w:p w:rsidR="002C52E1" w:rsidRPr="003843C6" w:rsidRDefault="002C52E1" w:rsidP="002C52E1">
            <w:pPr>
              <w:pStyle w:val="ListParagraph"/>
              <w:ind w:left="0"/>
              <w:jc w:val="center"/>
            </w:pPr>
            <w:r w:rsidRPr="003843C6">
              <w:t>0</w:t>
            </w:r>
          </w:p>
        </w:tc>
        <w:tc>
          <w:tcPr>
            <w:tcW w:w="2082" w:type="dxa"/>
          </w:tcPr>
          <w:p w:rsidR="002C52E1" w:rsidRPr="003843C6" w:rsidRDefault="002C52E1" w:rsidP="002C52E1">
            <w:pPr>
              <w:pStyle w:val="ListParagraph"/>
              <w:ind w:left="0"/>
              <w:jc w:val="center"/>
            </w:pPr>
            <w:r w:rsidRPr="003843C6">
              <w:t>1</w:t>
            </w:r>
          </w:p>
        </w:tc>
      </w:tr>
      <w:tr w:rsidR="002C52E1" w:rsidTr="002C52E1">
        <w:tc>
          <w:tcPr>
            <w:tcW w:w="2052" w:type="dxa"/>
          </w:tcPr>
          <w:p w:rsidR="002C52E1" w:rsidRPr="0067620E" w:rsidRDefault="002C52E1" w:rsidP="002C52E1">
            <w:pPr>
              <w:pStyle w:val="ListParagraph"/>
              <w:ind w:left="0"/>
              <w:jc w:val="center"/>
              <w:rPr>
                <w:i/>
              </w:rPr>
            </w:pPr>
            <w:r w:rsidRPr="0067620E">
              <w:rPr>
                <w:i/>
              </w:rPr>
              <w:t>0</w:t>
            </w:r>
          </w:p>
        </w:tc>
        <w:tc>
          <w:tcPr>
            <w:tcW w:w="2081" w:type="dxa"/>
          </w:tcPr>
          <w:p w:rsidR="002C52E1" w:rsidRPr="0067620E" w:rsidRDefault="002C52E1" w:rsidP="002C52E1">
            <w:pPr>
              <w:pStyle w:val="ListParagraph"/>
              <w:ind w:left="0"/>
              <w:jc w:val="center"/>
              <w:rPr>
                <w:i/>
              </w:rPr>
            </w:pPr>
            <w:r w:rsidRPr="0067620E">
              <w:rPr>
                <w:i/>
              </w:rPr>
              <w:t>0</w:t>
            </w:r>
          </w:p>
        </w:tc>
        <w:tc>
          <w:tcPr>
            <w:tcW w:w="2081" w:type="dxa"/>
          </w:tcPr>
          <w:p w:rsidR="002C52E1" w:rsidRPr="0067620E" w:rsidRDefault="002C52E1" w:rsidP="002C52E1">
            <w:pPr>
              <w:pStyle w:val="ListParagraph"/>
              <w:ind w:left="0"/>
              <w:jc w:val="center"/>
              <w:rPr>
                <w:i/>
              </w:rPr>
            </w:pPr>
            <w:r w:rsidRPr="0067620E">
              <w:rPr>
                <w:i/>
              </w:rPr>
              <w:t>0</w:t>
            </w:r>
          </w:p>
        </w:tc>
        <w:tc>
          <w:tcPr>
            <w:tcW w:w="2082" w:type="dxa"/>
          </w:tcPr>
          <w:p w:rsidR="002C52E1" w:rsidRPr="0067620E" w:rsidRDefault="002C52E1" w:rsidP="002C52E1">
            <w:pPr>
              <w:pStyle w:val="ListParagraph"/>
              <w:ind w:left="0"/>
              <w:jc w:val="center"/>
              <w:rPr>
                <w:i/>
              </w:rPr>
            </w:pPr>
            <w:r w:rsidRPr="0067620E">
              <w:rPr>
                <w:i/>
              </w:rPr>
              <w:t>0</w:t>
            </w:r>
          </w:p>
        </w:tc>
      </w:tr>
      <w:tr w:rsidR="002C52E1" w:rsidTr="002C52E1">
        <w:tc>
          <w:tcPr>
            <w:tcW w:w="2052" w:type="dxa"/>
          </w:tcPr>
          <w:p w:rsidR="002C52E1" w:rsidRPr="002C52E1" w:rsidRDefault="002C52E1" w:rsidP="002C52E1">
            <w:pPr>
              <w:pStyle w:val="ListParagraph"/>
              <w:ind w:left="0"/>
              <w:jc w:val="center"/>
            </w:pPr>
          </w:p>
        </w:tc>
        <w:tc>
          <w:tcPr>
            <w:tcW w:w="2081" w:type="dxa"/>
          </w:tcPr>
          <w:p w:rsidR="002C52E1" w:rsidRPr="002C52E1" w:rsidRDefault="002C52E1" w:rsidP="002C52E1">
            <w:pPr>
              <w:pStyle w:val="ListParagraph"/>
              <w:ind w:left="0"/>
              <w:jc w:val="center"/>
            </w:pPr>
          </w:p>
        </w:tc>
        <w:tc>
          <w:tcPr>
            <w:tcW w:w="2081" w:type="dxa"/>
          </w:tcPr>
          <w:p w:rsidR="002C52E1" w:rsidRPr="002C52E1" w:rsidRDefault="002C52E1" w:rsidP="002C52E1">
            <w:pPr>
              <w:pStyle w:val="ListParagraph"/>
              <w:ind w:left="0"/>
              <w:jc w:val="center"/>
              <w:rPr>
                <w:b/>
                <w:highlight w:val="green"/>
              </w:rPr>
            </w:pPr>
            <w:r w:rsidRPr="002C52E1">
              <w:rPr>
                <w:b/>
                <w:highlight w:val="green"/>
              </w:rPr>
              <w:t>0</w:t>
            </w:r>
          </w:p>
        </w:tc>
        <w:tc>
          <w:tcPr>
            <w:tcW w:w="2082" w:type="dxa"/>
          </w:tcPr>
          <w:p w:rsidR="002C52E1" w:rsidRPr="002C52E1" w:rsidRDefault="002C52E1" w:rsidP="002C52E1">
            <w:pPr>
              <w:pStyle w:val="ListParagraph"/>
              <w:ind w:left="0"/>
              <w:jc w:val="center"/>
              <w:rPr>
                <w:b/>
                <w:highlight w:val="green"/>
              </w:rPr>
            </w:pPr>
            <w:r w:rsidRPr="002C52E1">
              <w:rPr>
                <w:b/>
                <w:highlight w:val="green"/>
              </w:rPr>
              <w:t>0</w:t>
            </w:r>
          </w:p>
        </w:tc>
      </w:tr>
    </w:tbl>
    <w:p w:rsidR="002C52E1" w:rsidRPr="002C52E1" w:rsidRDefault="002C52E1" w:rsidP="002C52E1">
      <w:pPr>
        <w:pStyle w:val="ListParagraph"/>
        <w:numPr>
          <w:ilvl w:val="0"/>
          <w:numId w:val="16"/>
        </w:numPr>
        <w:rPr>
          <w:b/>
        </w:rPr>
      </w:pPr>
      <w:r w:rsidRPr="002C52E1">
        <w:rPr>
          <w:b/>
        </w:rPr>
        <w:t>NOTE:</w:t>
      </w:r>
      <w:r>
        <w:rPr>
          <w:b/>
        </w:rPr>
        <w:t xml:space="preserve"> </w:t>
      </w:r>
      <w:r>
        <w:t>Each time you move across one bit on the bottom row, you add another 0. So for the first bit (the rightmost), you add no 0s. For the second, you add one 0. For the third, you add two 0s. For the fourth, you add three 0s, etc.</w:t>
      </w:r>
    </w:p>
    <w:p w:rsidR="002C52E1" w:rsidRPr="00503A6E" w:rsidRDefault="002C52E1" w:rsidP="002C52E1">
      <w:pPr>
        <w:pStyle w:val="ListParagraph"/>
        <w:numPr>
          <w:ilvl w:val="0"/>
          <w:numId w:val="15"/>
        </w:numPr>
        <w:rPr>
          <w:b/>
        </w:rPr>
      </w:pPr>
      <w:r w:rsidRPr="00503A6E">
        <w:rPr>
          <w:b/>
        </w:rPr>
        <w:t xml:space="preserve">Multiply the top row by the third number on row 2. In this case </w:t>
      </w:r>
      <w:r w:rsidR="007A2483" w:rsidRPr="00503A6E">
        <w:rPr>
          <w:b/>
        </w:rPr>
        <w:t>1. The answers go to the left of the 0s you added in Step 5.</w:t>
      </w:r>
    </w:p>
    <w:p w:rsidR="002C1BAE" w:rsidRDefault="002C1BAE" w:rsidP="002C1BAE"/>
    <w:tbl>
      <w:tblPr>
        <w:tblStyle w:val="TableGrid"/>
        <w:tblW w:w="0" w:type="auto"/>
        <w:tblInd w:w="720" w:type="dxa"/>
        <w:tblLook w:val="04A0" w:firstRow="1" w:lastRow="0" w:firstColumn="1" w:lastColumn="0" w:noHBand="0" w:noVBand="1"/>
      </w:tblPr>
      <w:tblGrid>
        <w:gridCol w:w="2052"/>
        <w:gridCol w:w="2081"/>
        <w:gridCol w:w="2081"/>
        <w:gridCol w:w="2082"/>
      </w:tblGrid>
      <w:tr w:rsidR="002C1BAE" w:rsidTr="00E61AF3">
        <w:tc>
          <w:tcPr>
            <w:tcW w:w="2052" w:type="dxa"/>
          </w:tcPr>
          <w:p w:rsidR="002C1BAE" w:rsidRPr="003843C6" w:rsidRDefault="002C1BAE" w:rsidP="00E61AF3">
            <w:pPr>
              <w:pStyle w:val="ListParagraph"/>
              <w:ind w:left="0"/>
              <w:jc w:val="center"/>
              <w:rPr>
                <w:highlight w:val="green"/>
              </w:rPr>
            </w:pPr>
            <w:r>
              <w:lastRenderedPageBreak/>
              <w:t>Binary Number 1:</w:t>
            </w:r>
          </w:p>
        </w:tc>
        <w:tc>
          <w:tcPr>
            <w:tcW w:w="2081" w:type="dxa"/>
          </w:tcPr>
          <w:p w:rsidR="002C1BAE" w:rsidRPr="002C52E1" w:rsidRDefault="002C1BAE" w:rsidP="00E61AF3">
            <w:pPr>
              <w:pStyle w:val="ListParagraph"/>
              <w:ind w:left="0"/>
              <w:jc w:val="center"/>
            </w:pPr>
            <w:r w:rsidRPr="002C52E1">
              <w:t>1</w:t>
            </w:r>
          </w:p>
        </w:tc>
        <w:tc>
          <w:tcPr>
            <w:tcW w:w="2081" w:type="dxa"/>
          </w:tcPr>
          <w:p w:rsidR="002C1BAE" w:rsidRDefault="002C1BAE" w:rsidP="00E61AF3">
            <w:pPr>
              <w:pStyle w:val="ListParagraph"/>
              <w:ind w:left="0"/>
              <w:jc w:val="center"/>
            </w:pPr>
            <w:r w:rsidRPr="002C52E1">
              <w:t>0</w:t>
            </w:r>
          </w:p>
        </w:tc>
        <w:tc>
          <w:tcPr>
            <w:tcW w:w="2082" w:type="dxa"/>
          </w:tcPr>
          <w:p w:rsidR="002C1BAE" w:rsidRPr="002C1BAE" w:rsidRDefault="002C1BAE" w:rsidP="00E61AF3">
            <w:pPr>
              <w:pStyle w:val="ListParagraph"/>
              <w:ind w:left="0"/>
              <w:jc w:val="center"/>
              <w:rPr>
                <w:b/>
              </w:rPr>
            </w:pPr>
            <w:r w:rsidRPr="002C1BAE">
              <w:rPr>
                <w:b/>
                <w:highlight w:val="green"/>
              </w:rPr>
              <w:t>1</w:t>
            </w:r>
          </w:p>
        </w:tc>
      </w:tr>
      <w:tr w:rsidR="002C1BAE" w:rsidTr="00E61AF3">
        <w:tc>
          <w:tcPr>
            <w:tcW w:w="2052" w:type="dxa"/>
          </w:tcPr>
          <w:p w:rsidR="002C1BAE" w:rsidRDefault="002C1BAE" w:rsidP="00E61AF3">
            <w:pPr>
              <w:pStyle w:val="ListParagraph"/>
              <w:ind w:left="0"/>
              <w:jc w:val="center"/>
            </w:pPr>
            <w:r>
              <w:t>Binary Number 2:</w:t>
            </w:r>
          </w:p>
        </w:tc>
        <w:tc>
          <w:tcPr>
            <w:tcW w:w="2081" w:type="dxa"/>
          </w:tcPr>
          <w:p w:rsidR="002C1BAE" w:rsidRDefault="002C1BAE" w:rsidP="00E61AF3">
            <w:pPr>
              <w:pStyle w:val="ListParagraph"/>
              <w:ind w:left="0"/>
              <w:jc w:val="center"/>
            </w:pPr>
            <w:r>
              <w:t>1</w:t>
            </w:r>
          </w:p>
        </w:tc>
        <w:tc>
          <w:tcPr>
            <w:tcW w:w="2081" w:type="dxa"/>
          </w:tcPr>
          <w:p w:rsidR="002C1BAE" w:rsidRPr="002C52E1" w:rsidRDefault="002C1BAE" w:rsidP="00E61AF3">
            <w:pPr>
              <w:pStyle w:val="ListParagraph"/>
              <w:ind w:left="0"/>
              <w:jc w:val="center"/>
            </w:pPr>
            <w:r w:rsidRPr="002C52E1">
              <w:t>0</w:t>
            </w:r>
          </w:p>
        </w:tc>
        <w:tc>
          <w:tcPr>
            <w:tcW w:w="2082" w:type="dxa"/>
          </w:tcPr>
          <w:p w:rsidR="002C1BAE" w:rsidRPr="003843C6" w:rsidRDefault="002C1BAE" w:rsidP="00E61AF3">
            <w:pPr>
              <w:pStyle w:val="ListParagraph"/>
              <w:ind w:left="0"/>
              <w:jc w:val="center"/>
            </w:pPr>
            <w:r w:rsidRPr="003843C6">
              <w:t>1</w:t>
            </w:r>
          </w:p>
        </w:tc>
      </w:tr>
      <w:tr w:rsidR="002C1BAE" w:rsidTr="00E61AF3">
        <w:tc>
          <w:tcPr>
            <w:tcW w:w="2052" w:type="dxa"/>
          </w:tcPr>
          <w:p w:rsidR="002C1BAE" w:rsidRDefault="002C1BAE" w:rsidP="00E61AF3">
            <w:pPr>
              <w:pStyle w:val="ListParagraph"/>
              <w:ind w:left="0"/>
              <w:jc w:val="center"/>
            </w:pPr>
          </w:p>
        </w:tc>
        <w:tc>
          <w:tcPr>
            <w:tcW w:w="2081" w:type="dxa"/>
          </w:tcPr>
          <w:p w:rsidR="002C1BAE" w:rsidRPr="002C1BAE" w:rsidRDefault="002C1BAE" w:rsidP="00E61AF3">
            <w:pPr>
              <w:pStyle w:val="ListParagraph"/>
              <w:ind w:left="0"/>
              <w:jc w:val="center"/>
              <w:rPr>
                <w:b/>
              </w:rPr>
            </w:pPr>
            <w:r w:rsidRPr="002C1BAE">
              <w:rPr>
                <w:b/>
                <w:highlight w:val="green"/>
              </w:rPr>
              <w:t>1</w:t>
            </w:r>
          </w:p>
        </w:tc>
        <w:tc>
          <w:tcPr>
            <w:tcW w:w="2081" w:type="dxa"/>
          </w:tcPr>
          <w:p w:rsidR="002C1BAE" w:rsidRPr="003843C6" w:rsidRDefault="002C1BAE" w:rsidP="00E61AF3">
            <w:pPr>
              <w:pStyle w:val="ListParagraph"/>
              <w:ind w:left="0"/>
              <w:jc w:val="center"/>
            </w:pPr>
            <w:r w:rsidRPr="003843C6">
              <w:t>0</w:t>
            </w:r>
          </w:p>
        </w:tc>
        <w:tc>
          <w:tcPr>
            <w:tcW w:w="2082" w:type="dxa"/>
          </w:tcPr>
          <w:p w:rsidR="002C1BAE" w:rsidRPr="003843C6" w:rsidRDefault="002C1BAE" w:rsidP="00E61AF3">
            <w:pPr>
              <w:pStyle w:val="ListParagraph"/>
              <w:ind w:left="0"/>
              <w:jc w:val="center"/>
            </w:pPr>
            <w:r w:rsidRPr="003843C6">
              <w:t>1</w:t>
            </w:r>
          </w:p>
        </w:tc>
      </w:tr>
      <w:tr w:rsidR="002C1BAE" w:rsidTr="00E61AF3">
        <w:tc>
          <w:tcPr>
            <w:tcW w:w="2052" w:type="dxa"/>
          </w:tcPr>
          <w:p w:rsidR="002C1BAE" w:rsidRPr="002C52E1" w:rsidRDefault="002C1BAE" w:rsidP="00E61AF3">
            <w:pPr>
              <w:pStyle w:val="ListParagraph"/>
              <w:ind w:left="0"/>
              <w:jc w:val="center"/>
            </w:pPr>
            <w:r w:rsidRPr="002C52E1">
              <w:t>0</w:t>
            </w:r>
          </w:p>
        </w:tc>
        <w:tc>
          <w:tcPr>
            <w:tcW w:w="2081" w:type="dxa"/>
          </w:tcPr>
          <w:p w:rsidR="002C1BAE" w:rsidRPr="002C52E1" w:rsidRDefault="002C1BAE" w:rsidP="00E61AF3">
            <w:pPr>
              <w:pStyle w:val="ListParagraph"/>
              <w:ind w:left="0"/>
              <w:jc w:val="center"/>
            </w:pPr>
            <w:r w:rsidRPr="002C52E1">
              <w:t>0</w:t>
            </w:r>
          </w:p>
        </w:tc>
        <w:tc>
          <w:tcPr>
            <w:tcW w:w="2081" w:type="dxa"/>
          </w:tcPr>
          <w:p w:rsidR="002C1BAE" w:rsidRPr="003843C6" w:rsidRDefault="002C1BAE" w:rsidP="00E61AF3">
            <w:pPr>
              <w:pStyle w:val="ListParagraph"/>
              <w:ind w:left="0"/>
              <w:jc w:val="center"/>
            </w:pPr>
            <w:r w:rsidRPr="003843C6">
              <w:t>0</w:t>
            </w:r>
          </w:p>
        </w:tc>
        <w:tc>
          <w:tcPr>
            <w:tcW w:w="2082" w:type="dxa"/>
          </w:tcPr>
          <w:p w:rsidR="002C1BAE" w:rsidRPr="003843C6" w:rsidRDefault="002C1BAE" w:rsidP="00E61AF3">
            <w:pPr>
              <w:pStyle w:val="ListParagraph"/>
              <w:ind w:left="0"/>
              <w:jc w:val="center"/>
            </w:pPr>
            <w:r w:rsidRPr="003843C6">
              <w:t>0</w:t>
            </w:r>
          </w:p>
        </w:tc>
      </w:tr>
      <w:tr w:rsidR="002C1BAE" w:rsidTr="00E61AF3">
        <w:tc>
          <w:tcPr>
            <w:tcW w:w="2052" w:type="dxa"/>
          </w:tcPr>
          <w:p w:rsidR="002C1BAE" w:rsidRPr="002C52E1" w:rsidRDefault="002C1BAE" w:rsidP="00E61AF3">
            <w:pPr>
              <w:pStyle w:val="ListParagraph"/>
              <w:ind w:left="0"/>
              <w:jc w:val="center"/>
            </w:pPr>
          </w:p>
        </w:tc>
        <w:tc>
          <w:tcPr>
            <w:tcW w:w="2081" w:type="dxa"/>
          </w:tcPr>
          <w:p w:rsidR="002C1BAE" w:rsidRPr="002C1BAE" w:rsidRDefault="002C1BAE" w:rsidP="00E61AF3">
            <w:pPr>
              <w:pStyle w:val="ListParagraph"/>
              <w:ind w:left="0"/>
              <w:jc w:val="center"/>
              <w:rPr>
                <w:b/>
                <w:i/>
              </w:rPr>
            </w:pPr>
            <w:r w:rsidRPr="002C1BAE">
              <w:rPr>
                <w:b/>
                <w:i/>
              </w:rPr>
              <w:t>1</w:t>
            </w:r>
          </w:p>
        </w:tc>
        <w:tc>
          <w:tcPr>
            <w:tcW w:w="2081" w:type="dxa"/>
          </w:tcPr>
          <w:p w:rsidR="002C1BAE" w:rsidRPr="002C1BAE" w:rsidRDefault="002C1BAE" w:rsidP="00E61AF3">
            <w:pPr>
              <w:pStyle w:val="ListParagraph"/>
              <w:ind w:left="0"/>
              <w:jc w:val="center"/>
            </w:pPr>
            <w:r w:rsidRPr="002C1BAE">
              <w:t>0</w:t>
            </w:r>
          </w:p>
        </w:tc>
        <w:tc>
          <w:tcPr>
            <w:tcW w:w="2082" w:type="dxa"/>
          </w:tcPr>
          <w:p w:rsidR="002C1BAE" w:rsidRPr="002C1BAE" w:rsidRDefault="002C1BAE" w:rsidP="00E61AF3">
            <w:pPr>
              <w:pStyle w:val="ListParagraph"/>
              <w:ind w:left="0"/>
              <w:jc w:val="center"/>
            </w:pPr>
            <w:r w:rsidRPr="002C1BAE">
              <w:t>0</w:t>
            </w:r>
          </w:p>
        </w:tc>
      </w:tr>
    </w:tbl>
    <w:p w:rsidR="002C1BAE" w:rsidRDefault="002C1BAE" w:rsidP="002C1BAE">
      <w:pPr>
        <w:pStyle w:val="ListParagraph"/>
        <w:numPr>
          <w:ilvl w:val="0"/>
          <w:numId w:val="16"/>
        </w:numPr>
      </w:pPr>
      <w:r>
        <w:t>1 x 1 = 1</w:t>
      </w:r>
    </w:p>
    <w:tbl>
      <w:tblPr>
        <w:tblStyle w:val="TableGrid"/>
        <w:tblW w:w="0" w:type="auto"/>
        <w:tblInd w:w="720" w:type="dxa"/>
        <w:tblLook w:val="04A0" w:firstRow="1" w:lastRow="0" w:firstColumn="1" w:lastColumn="0" w:noHBand="0" w:noVBand="1"/>
      </w:tblPr>
      <w:tblGrid>
        <w:gridCol w:w="2052"/>
        <w:gridCol w:w="2081"/>
        <w:gridCol w:w="2081"/>
        <w:gridCol w:w="2082"/>
      </w:tblGrid>
      <w:tr w:rsidR="002C1BAE" w:rsidTr="00E61AF3">
        <w:tc>
          <w:tcPr>
            <w:tcW w:w="2052" w:type="dxa"/>
          </w:tcPr>
          <w:p w:rsidR="002C1BAE" w:rsidRPr="003843C6" w:rsidRDefault="002C1BAE" w:rsidP="00E61AF3">
            <w:pPr>
              <w:pStyle w:val="ListParagraph"/>
              <w:ind w:left="0"/>
              <w:jc w:val="center"/>
              <w:rPr>
                <w:highlight w:val="green"/>
              </w:rPr>
            </w:pPr>
            <w:r>
              <w:t>Binary Number 1:</w:t>
            </w:r>
          </w:p>
        </w:tc>
        <w:tc>
          <w:tcPr>
            <w:tcW w:w="2081" w:type="dxa"/>
          </w:tcPr>
          <w:p w:rsidR="002C1BAE" w:rsidRPr="002C52E1" w:rsidRDefault="002C1BAE" w:rsidP="00E61AF3">
            <w:pPr>
              <w:pStyle w:val="ListParagraph"/>
              <w:ind w:left="0"/>
              <w:jc w:val="center"/>
            </w:pPr>
            <w:r w:rsidRPr="002C52E1">
              <w:t>1</w:t>
            </w:r>
          </w:p>
        </w:tc>
        <w:tc>
          <w:tcPr>
            <w:tcW w:w="2081" w:type="dxa"/>
          </w:tcPr>
          <w:p w:rsidR="002C1BAE" w:rsidRPr="002C1BAE" w:rsidRDefault="002C1BAE" w:rsidP="00E61AF3">
            <w:pPr>
              <w:pStyle w:val="ListParagraph"/>
              <w:ind w:left="0"/>
              <w:jc w:val="center"/>
              <w:rPr>
                <w:b/>
              </w:rPr>
            </w:pPr>
            <w:r w:rsidRPr="002C1BAE">
              <w:rPr>
                <w:b/>
                <w:highlight w:val="green"/>
              </w:rPr>
              <w:t>0</w:t>
            </w:r>
          </w:p>
        </w:tc>
        <w:tc>
          <w:tcPr>
            <w:tcW w:w="2082" w:type="dxa"/>
          </w:tcPr>
          <w:p w:rsidR="002C1BAE" w:rsidRPr="002C1BAE" w:rsidRDefault="002C1BAE" w:rsidP="00E61AF3">
            <w:pPr>
              <w:pStyle w:val="ListParagraph"/>
              <w:ind w:left="0"/>
              <w:jc w:val="center"/>
            </w:pPr>
            <w:r w:rsidRPr="002C1BAE">
              <w:t>1</w:t>
            </w:r>
          </w:p>
        </w:tc>
      </w:tr>
      <w:tr w:rsidR="002C1BAE" w:rsidTr="00E61AF3">
        <w:tc>
          <w:tcPr>
            <w:tcW w:w="2052" w:type="dxa"/>
          </w:tcPr>
          <w:p w:rsidR="002C1BAE" w:rsidRDefault="002C1BAE" w:rsidP="00E61AF3">
            <w:pPr>
              <w:pStyle w:val="ListParagraph"/>
              <w:ind w:left="0"/>
              <w:jc w:val="center"/>
            </w:pPr>
            <w:r>
              <w:t>Binary Number 2:</w:t>
            </w:r>
          </w:p>
        </w:tc>
        <w:tc>
          <w:tcPr>
            <w:tcW w:w="2081" w:type="dxa"/>
          </w:tcPr>
          <w:p w:rsidR="002C1BAE" w:rsidRDefault="002C1BAE" w:rsidP="00E61AF3">
            <w:pPr>
              <w:pStyle w:val="ListParagraph"/>
              <w:ind w:left="0"/>
              <w:jc w:val="center"/>
            </w:pPr>
            <w:r>
              <w:t>1</w:t>
            </w:r>
          </w:p>
        </w:tc>
        <w:tc>
          <w:tcPr>
            <w:tcW w:w="2081" w:type="dxa"/>
          </w:tcPr>
          <w:p w:rsidR="002C1BAE" w:rsidRPr="002C52E1" w:rsidRDefault="002C1BAE" w:rsidP="00E61AF3">
            <w:pPr>
              <w:pStyle w:val="ListParagraph"/>
              <w:ind w:left="0"/>
              <w:jc w:val="center"/>
            </w:pPr>
            <w:r w:rsidRPr="002C52E1">
              <w:t>0</w:t>
            </w:r>
          </w:p>
        </w:tc>
        <w:tc>
          <w:tcPr>
            <w:tcW w:w="2082" w:type="dxa"/>
          </w:tcPr>
          <w:p w:rsidR="002C1BAE" w:rsidRPr="003843C6" w:rsidRDefault="002C1BAE" w:rsidP="00E61AF3">
            <w:pPr>
              <w:pStyle w:val="ListParagraph"/>
              <w:ind w:left="0"/>
              <w:jc w:val="center"/>
            </w:pPr>
            <w:r w:rsidRPr="003843C6">
              <w:t>1</w:t>
            </w:r>
          </w:p>
        </w:tc>
      </w:tr>
      <w:tr w:rsidR="002C1BAE" w:rsidTr="00E61AF3">
        <w:tc>
          <w:tcPr>
            <w:tcW w:w="2052" w:type="dxa"/>
          </w:tcPr>
          <w:p w:rsidR="002C1BAE" w:rsidRDefault="002C1BAE" w:rsidP="00E61AF3">
            <w:pPr>
              <w:pStyle w:val="ListParagraph"/>
              <w:ind w:left="0"/>
              <w:jc w:val="center"/>
            </w:pPr>
          </w:p>
        </w:tc>
        <w:tc>
          <w:tcPr>
            <w:tcW w:w="2081" w:type="dxa"/>
          </w:tcPr>
          <w:p w:rsidR="002C1BAE" w:rsidRPr="002C1BAE" w:rsidRDefault="002C1BAE" w:rsidP="00E61AF3">
            <w:pPr>
              <w:pStyle w:val="ListParagraph"/>
              <w:ind w:left="0"/>
              <w:jc w:val="center"/>
              <w:rPr>
                <w:b/>
              </w:rPr>
            </w:pPr>
            <w:r w:rsidRPr="002C1BAE">
              <w:rPr>
                <w:b/>
                <w:highlight w:val="green"/>
              </w:rPr>
              <w:t>1</w:t>
            </w:r>
          </w:p>
        </w:tc>
        <w:tc>
          <w:tcPr>
            <w:tcW w:w="2081" w:type="dxa"/>
          </w:tcPr>
          <w:p w:rsidR="002C1BAE" w:rsidRPr="003843C6" w:rsidRDefault="002C1BAE" w:rsidP="00E61AF3">
            <w:pPr>
              <w:pStyle w:val="ListParagraph"/>
              <w:ind w:left="0"/>
              <w:jc w:val="center"/>
            </w:pPr>
            <w:r w:rsidRPr="003843C6">
              <w:t>0</w:t>
            </w:r>
          </w:p>
        </w:tc>
        <w:tc>
          <w:tcPr>
            <w:tcW w:w="2082" w:type="dxa"/>
          </w:tcPr>
          <w:p w:rsidR="002C1BAE" w:rsidRPr="003843C6" w:rsidRDefault="002C1BAE" w:rsidP="00E61AF3">
            <w:pPr>
              <w:pStyle w:val="ListParagraph"/>
              <w:ind w:left="0"/>
              <w:jc w:val="center"/>
            </w:pPr>
            <w:r w:rsidRPr="003843C6">
              <w:t>1</w:t>
            </w:r>
          </w:p>
        </w:tc>
      </w:tr>
      <w:tr w:rsidR="002C1BAE" w:rsidTr="00E61AF3">
        <w:tc>
          <w:tcPr>
            <w:tcW w:w="2052" w:type="dxa"/>
          </w:tcPr>
          <w:p w:rsidR="002C1BAE" w:rsidRPr="002C52E1" w:rsidRDefault="002C1BAE" w:rsidP="00E61AF3">
            <w:pPr>
              <w:pStyle w:val="ListParagraph"/>
              <w:ind w:left="0"/>
              <w:jc w:val="center"/>
            </w:pPr>
            <w:r w:rsidRPr="002C52E1">
              <w:t>0</w:t>
            </w:r>
          </w:p>
        </w:tc>
        <w:tc>
          <w:tcPr>
            <w:tcW w:w="2081" w:type="dxa"/>
          </w:tcPr>
          <w:p w:rsidR="002C1BAE" w:rsidRPr="002C52E1" w:rsidRDefault="002C1BAE" w:rsidP="00E61AF3">
            <w:pPr>
              <w:pStyle w:val="ListParagraph"/>
              <w:ind w:left="0"/>
              <w:jc w:val="center"/>
            </w:pPr>
            <w:r w:rsidRPr="002C52E1">
              <w:t>0</w:t>
            </w:r>
          </w:p>
        </w:tc>
        <w:tc>
          <w:tcPr>
            <w:tcW w:w="2081" w:type="dxa"/>
          </w:tcPr>
          <w:p w:rsidR="002C1BAE" w:rsidRPr="003843C6" w:rsidRDefault="002C1BAE" w:rsidP="00E61AF3">
            <w:pPr>
              <w:pStyle w:val="ListParagraph"/>
              <w:ind w:left="0"/>
              <w:jc w:val="center"/>
            </w:pPr>
            <w:r w:rsidRPr="003843C6">
              <w:t>0</w:t>
            </w:r>
          </w:p>
        </w:tc>
        <w:tc>
          <w:tcPr>
            <w:tcW w:w="2082" w:type="dxa"/>
          </w:tcPr>
          <w:p w:rsidR="002C1BAE" w:rsidRPr="003843C6" w:rsidRDefault="002C1BAE" w:rsidP="00E61AF3">
            <w:pPr>
              <w:pStyle w:val="ListParagraph"/>
              <w:ind w:left="0"/>
              <w:jc w:val="center"/>
            </w:pPr>
            <w:r w:rsidRPr="003843C6">
              <w:t>0</w:t>
            </w:r>
          </w:p>
        </w:tc>
      </w:tr>
      <w:tr w:rsidR="002C1BAE" w:rsidTr="00E61AF3">
        <w:tc>
          <w:tcPr>
            <w:tcW w:w="2052" w:type="dxa"/>
          </w:tcPr>
          <w:p w:rsidR="002C1BAE" w:rsidRPr="002C1BAE" w:rsidRDefault="002C1BAE" w:rsidP="00E61AF3">
            <w:pPr>
              <w:pStyle w:val="ListParagraph"/>
              <w:ind w:left="0"/>
              <w:jc w:val="center"/>
              <w:rPr>
                <w:b/>
                <w:i/>
              </w:rPr>
            </w:pPr>
            <w:r w:rsidRPr="002C1BAE">
              <w:rPr>
                <w:b/>
                <w:i/>
              </w:rPr>
              <w:t>0</w:t>
            </w:r>
          </w:p>
        </w:tc>
        <w:tc>
          <w:tcPr>
            <w:tcW w:w="2081" w:type="dxa"/>
          </w:tcPr>
          <w:p w:rsidR="002C1BAE" w:rsidRPr="002C1BAE" w:rsidRDefault="002C1BAE" w:rsidP="00E61AF3">
            <w:pPr>
              <w:pStyle w:val="ListParagraph"/>
              <w:ind w:left="0"/>
              <w:jc w:val="center"/>
            </w:pPr>
            <w:r w:rsidRPr="002C1BAE">
              <w:t>1</w:t>
            </w:r>
          </w:p>
        </w:tc>
        <w:tc>
          <w:tcPr>
            <w:tcW w:w="2081" w:type="dxa"/>
          </w:tcPr>
          <w:p w:rsidR="002C1BAE" w:rsidRPr="002C1BAE" w:rsidRDefault="002C1BAE" w:rsidP="00E61AF3">
            <w:pPr>
              <w:pStyle w:val="ListParagraph"/>
              <w:ind w:left="0"/>
              <w:jc w:val="center"/>
            </w:pPr>
            <w:r w:rsidRPr="002C1BAE">
              <w:t>0</w:t>
            </w:r>
          </w:p>
        </w:tc>
        <w:tc>
          <w:tcPr>
            <w:tcW w:w="2082" w:type="dxa"/>
          </w:tcPr>
          <w:p w:rsidR="002C1BAE" w:rsidRPr="002C1BAE" w:rsidRDefault="002C1BAE" w:rsidP="00E61AF3">
            <w:pPr>
              <w:pStyle w:val="ListParagraph"/>
              <w:ind w:left="0"/>
              <w:jc w:val="center"/>
            </w:pPr>
            <w:r w:rsidRPr="002C1BAE">
              <w:t>0</w:t>
            </w:r>
          </w:p>
        </w:tc>
      </w:tr>
    </w:tbl>
    <w:p w:rsidR="002C1BAE" w:rsidRDefault="002C1BAE" w:rsidP="002C1BAE">
      <w:pPr>
        <w:pStyle w:val="ListParagraph"/>
        <w:numPr>
          <w:ilvl w:val="0"/>
          <w:numId w:val="16"/>
        </w:numPr>
      </w:pPr>
      <w:r>
        <w:t>0 x 1 = 0</w:t>
      </w:r>
    </w:p>
    <w:tbl>
      <w:tblPr>
        <w:tblStyle w:val="TableGrid"/>
        <w:tblW w:w="0" w:type="auto"/>
        <w:tblInd w:w="720" w:type="dxa"/>
        <w:tblLook w:val="04A0" w:firstRow="1" w:lastRow="0" w:firstColumn="1" w:lastColumn="0" w:noHBand="0" w:noVBand="1"/>
      </w:tblPr>
      <w:tblGrid>
        <w:gridCol w:w="1593"/>
        <w:gridCol w:w="1776"/>
        <w:gridCol w:w="1642"/>
        <w:gridCol w:w="1642"/>
        <w:gridCol w:w="1643"/>
      </w:tblGrid>
      <w:tr w:rsidR="002C1BAE" w:rsidTr="002C1BAE">
        <w:tc>
          <w:tcPr>
            <w:tcW w:w="1593" w:type="dxa"/>
          </w:tcPr>
          <w:p w:rsidR="002C1BAE" w:rsidRDefault="002C1BAE" w:rsidP="00E61AF3">
            <w:pPr>
              <w:pStyle w:val="ListParagraph"/>
              <w:ind w:left="0"/>
              <w:jc w:val="center"/>
            </w:pPr>
          </w:p>
        </w:tc>
        <w:tc>
          <w:tcPr>
            <w:tcW w:w="1776" w:type="dxa"/>
          </w:tcPr>
          <w:p w:rsidR="002C1BAE" w:rsidRPr="003843C6" w:rsidRDefault="002C1BAE" w:rsidP="00E61AF3">
            <w:pPr>
              <w:pStyle w:val="ListParagraph"/>
              <w:ind w:left="0"/>
              <w:jc w:val="center"/>
              <w:rPr>
                <w:highlight w:val="green"/>
              </w:rPr>
            </w:pPr>
            <w:r>
              <w:t>Binary Number 1:</w:t>
            </w:r>
          </w:p>
        </w:tc>
        <w:tc>
          <w:tcPr>
            <w:tcW w:w="1642" w:type="dxa"/>
          </w:tcPr>
          <w:p w:rsidR="002C1BAE" w:rsidRPr="002C52E1" w:rsidRDefault="002C1BAE" w:rsidP="00E61AF3">
            <w:pPr>
              <w:pStyle w:val="ListParagraph"/>
              <w:ind w:left="0"/>
              <w:jc w:val="center"/>
            </w:pPr>
            <w:r w:rsidRPr="002C1BAE">
              <w:rPr>
                <w:highlight w:val="green"/>
              </w:rPr>
              <w:t>1</w:t>
            </w:r>
          </w:p>
        </w:tc>
        <w:tc>
          <w:tcPr>
            <w:tcW w:w="1642" w:type="dxa"/>
          </w:tcPr>
          <w:p w:rsidR="002C1BAE" w:rsidRPr="002C1BAE" w:rsidRDefault="002C1BAE" w:rsidP="00E61AF3">
            <w:pPr>
              <w:pStyle w:val="ListParagraph"/>
              <w:ind w:left="0"/>
              <w:jc w:val="center"/>
            </w:pPr>
            <w:r w:rsidRPr="002C1BAE">
              <w:t>0</w:t>
            </w:r>
          </w:p>
        </w:tc>
        <w:tc>
          <w:tcPr>
            <w:tcW w:w="1643" w:type="dxa"/>
          </w:tcPr>
          <w:p w:rsidR="002C1BAE" w:rsidRPr="002C1BAE" w:rsidRDefault="002C1BAE" w:rsidP="00E61AF3">
            <w:pPr>
              <w:pStyle w:val="ListParagraph"/>
              <w:ind w:left="0"/>
              <w:jc w:val="center"/>
            </w:pPr>
            <w:r w:rsidRPr="002C1BAE">
              <w:t>1</w:t>
            </w:r>
          </w:p>
        </w:tc>
      </w:tr>
      <w:tr w:rsidR="002C1BAE" w:rsidTr="002C1BAE">
        <w:tc>
          <w:tcPr>
            <w:tcW w:w="1593" w:type="dxa"/>
          </w:tcPr>
          <w:p w:rsidR="002C1BAE" w:rsidRDefault="002C1BAE" w:rsidP="00E61AF3">
            <w:pPr>
              <w:pStyle w:val="ListParagraph"/>
              <w:ind w:left="0"/>
              <w:jc w:val="center"/>
            </w:pPr>
          </w:p>
        </w:tc>
        <w:tc>
          <w:tcPr>
            <w:tcW w:w="1776" w:type="dxa"/>
          </w:tcPr>
          <w:p w:rsidR="002C1BAE" w:rsidRDefault="002C1BAE" w:rsidP="00E61AF3">
            <w:pPr>
              <w:pStyle w:val="ListParagraph"/>
              <w:ind w:left="0"/>
              <w:jc w:val="center"/>
            </w:pPr>
            <w:r>
              <w:t>Binary Number 2:</w:t>
            </w:r>
          </w:p>
        </w:tc>
        <w:tc>
          <w:tcPr>
            <w:tcW w:w="1642" w:type="dxa"/>
          </w:tcPr>
          <w:p w:rsidR="002C1BAE" w:rsidRDefault="002C1BAE" w:rsidP="00E61AF3">
            <w:pPr>
              <w:pStyle w:val="ListParagraph"/>
              <w:ind w:left="0"/>
              <w:jc w:val="center"/>
            </w:pPr>
            <w:r>
              <w:t>1</w:t>
            </w:r>
          </w:p>
        </w:tc>
        <w:tc>
          <w:tcPr>
            <w:tcW w:w="1642" w:type="dxa"/>
          </w:tcPr>
          <w:p w:rsidR="002C1BAE" w:rsidRPr="002C52E1" w:rsidRDefault="002C1BAE" w:rsidP="00E61AF3">
            <w:pPr>
              <w:pStyle w:val="ListParagraph"/>
              <w:ind w:left="0"/>
              <w:jc w:val="center"/>
            </w:pPr>
            <w:r w:rsidRPr="002C52E1">
              <w:t>0</w:t>
            </w:r>
          </w:p>
        </w:tc>
        <w:tc>
          <w:tcPr>
            <w:tcW w:w="1643" w:type="dxa"/>
          </w:tcPr>
          <w:p w:rsidR="002C1BAE" w:rsidRPr="003843C6" w:rsidRDefault="002C1BAE" w:rsidP="00E61AF3">
            <w:pPr>
              <w:pStyle w:val="ListParagraph"/>
              <w:ind w:left="0"/>
              <w:jc w:val="center"/>
            </w:pPr>
            <w:r w:rsidRPr="003843C6">
              <w:t>1</w:t>
            </w:r>
          </w:p>
        </w:tc>
      </w:tr>
      <w:tr w:rsidR="002C1BAE" w:rsidTr="002C1BAE">
        <w:tc>
          <w:tcPr>
            <w:tcW w:w="1593" w:type="dxa"/>
          </w:tcPr>
          <w:p w:rsidR="002C1BAE" w:rsidRDefault="002C1BAE" w:rsidP="00E61AF3">
            <w:pPr>
              <w:pStyle w:val="ListParagraph"/>
              <w:ind w:left="0"/>
              <w:jc w:val="center"/>
            </w:pPr>
          </w:p>
        </w:tc>
        <w:tc>
          <w:tcPr>
            <w:tcW w:w="1776" w:type="dxa"/>
          </w:tcPr>
          <w:p w:rsidR="002C1BAE" w:rsidRDefault="002C1BAE" w:rsidP="00E61AF3">
            <w:pPr>
              <w:pStyle w:val="ListParagraph"/>
              <w:ind w:left="0"/>
              <w:jc w:val="center"/>
            </w:pPr>
          </w:p>
        </w:tc>
        <w:tc>
          <w:tcPr>
            <w:tcW w:w="1642" w:type="dxa"/>
          </w:tcPr>
          <w:p w:rsidR="002C1BAE" w:rsidRPr="002C1BAE" w:rsidRDefault="002C1BAE" w:rsidP="00E61AF3">
            <w:pPr>
              <w:pStyle w:val="ListParagraph"/>
              <w:ind w:left="0"/>
              <w:jc w:val="center"/>
              <w:rPr>
                <w:b/>
              </w:rPr>
            </w:pPr>
            <w:r w:rsidRPr="002C1BAE">
              <w:rPr>
                <w:b/>
                <w:highlight w:val="green"/>
              </w:rPr>
              <w:t>1</w:t>
            </w:r>
          </w:p>
        </w:tc>
        <w:tc>
          <w:tcPr>
            <w:tcW w:w="1642" w:type="dxa"/>
          </w:tcPr>
          <w:p w:rsidR="002C1BAE" w:rsidRPr="003843C6" w:rsidRDefault="002C1BAE" w:rsidP="00E61AF3">
            <w:pPr>
              <w:pStyle w:val="ListParagraph"/>
              <w:ind w:left="0"/>
              <w:jc w:val="center"/>
            </w:pPr>
            <w:r w:rsidRPr="003843C6">
              <w:t>0</w:t>
            </w:r>
          </w:p>
        </w:tc>
        <w:tc>
          <w:tcPr>
            <w:tcW w:w="1643" w:type="dxa"/>
          </w:tcPr>
          <w:p w:rsidR="002C1BAE" w:rsidRPr="003843C6" w:rsidRDefault="002C1BAE" w:rsidP="00E61AF3">
            <w:pPr>
              <w:pStyle w:val="ListParagraph"/>
              <w:ind w:left="0"/>
              <w:jc w:val="center"/>
            </w:pPr>
            <w:r w:rsidRPr="003843C6">
              <w:t>1</w:t>
            </w:r>
          </w:p>
        </w:tc>
      </w:tr>
      <w:tr w:rsidR="002C1BAE" w:rsidTr="002C1BAE">
        <w:tc>
          <w:tcPr>
            <w:tcW w:w="1593" w:type="dxa"/>
          </w:tcPr>
          <w:p w:rsidR="002C1BAE" w:rsidRPr="002C52E1" w:rsidRDefault="002C1BAE" w:rsidP="00E61AF3">
            <w:pPr>
              <w:pStyle w:val="ListParagraph"/>
              <w:ind w:left="0"/>
              <w:jc w:val="center"/>
            </w:pPr>
          </w:p>
        </w:tc>
        <w:tc>
          <w:tcPr>
            <w:tcW w:w="1776" w:type="dxa"/>
          </w:tcPr>
          <w:p w:rsidR="002C1BAE" w:rsidRPr="002C52E1" w:rsidRDefault="002C1BAE" w:rsidP="00E61AF3">
            <w:pPr>
              <w:pStyle w:val="ListParagraph"/>
              <w:ind w:left="0"/>
              <w:jc w:val="center"/>
            </w:pPr>
            <w:r w:rsidRPr="002C52E1">
              <w:t>0</w:t>
            </w:r>
          </w:p>
        </w:tc>
        <w:tc>
          <w:tcPr>
            <w:tcW w:w="1642" w:type="dxa"/>
          </w:tcPr>
          <w:p w:rsidR="002C1BAE" w:rsidRPr="002C52E1" w:rsidRDefault="002C1BAE" w:rsidP="00E61AF3">
            <w:pPr>
              <w:pStyle w:val="ListParagraph"/>
              <w:ind w:left="0"/>
              <w:jc w:val="center"/>
            </w:pPr>
            <w:r w:rsidRPr="002C52E1">
              <w:t>0</w:t>
            </w:r>
          </w:p>
        </w:tc>
        <w:tc>
          <w:tcPr>
            <w:tcW w:w="1642" w:type="dxa"/>
          </w:tcPr>
          <w:p w:rsidR="002C1BAE" w:rsidRPr="003843C6" w:rsidRDefault="002C1BAE" w:rsidP="00E61AF3">
            <w:pPr>
              <w:pStyle w:val="ListParagraph"/>
              <w:ind w:left="0"/>
              <w:jc w:val="center"/>
            </w:pPr>
            <w:r w:rsidRPr="003843C6">
              <w:t>0</w:t>
            </w:r>
          </w:p>
        </w:tc>
        <w:tc>
          <w:tcPr>
            <w:tcW w:w="1643" w:type="dxa"/>
          </w:tcPr>
          <w:p w:rsidR="002C1BAE" w:rsidRPr="003843C6" w:rsidRDefault="002C1BAE" w:rsidP="00E61AF3">
            <w:pPr>
              <w:pStyle w:val="ListParagraph"/>
              <w:ind w:left="0"/>
              <w:jc w:val="center"/>
            </w:pPr>
            <w:r w:rsidRPr="003843C6">
              <w:t>0</w:t>
            </w:r>
          </w:p>
        </w:tc>
      </w:tr>
      <w:tr w:rsidR="002C1BAE" w:rsidTr="002C1BAE">
        <w:tc>
          <w:tcPr>
            <w:tcW w:w="1593" w:type="dxa"/>
          </w:tcPr>
          <w:p w:rsidR="002C1BAE" w:rsidRPr="002C1BAE" w:rsidRDefault="002C1BAE" w:rsidP="00E61AF3">
            <w:pPr>
              <w:pStyle w:val="ListParagraph"/>
              <w:ind w:left="0"/>
              <w:jc w:val="center"/>
              <w:rPr>
                <w:b/>
                <w:i/>
              </w:rPr>
            </w:pPr>
            <w:r>
              <w:rPr>
                <w:b/>
                <w:i/>
              </w:rPr>
              <w:t>1</w:t>
            </w:r>
          </w:p>
        </w:tc>
        <w:tc>
          <w:tcPr>
            <w:tcW w:w="1776" w:type="dxa"/>
          </w:tcPr>
          <w:p w:rsidR="002C1BAE" w:rsidRPr="002C1BAE" w:rsidRDefault="002C1BAE" w:rsidP="00E61AF3">
            <w:pPr>
              <w:pStyle w:val="ListParagraph"/>
              <w:ind w:left="0"/>
              <w:jc w:val="center"/>
            </w:pPr>
            <w:r w:rsidRPr="002C1BAE">
              <w:t>0</w:t>
            </w:r>
          </w:p>
        </w:tc>
        <w:tc>
          <w:tcPr>
            <w:tcW w:w="1642" w:type="dxa"/>
          </w:tcPr>
          <w:p w:rsidR="002C1BAE" w:rsidRPr="002C1BAE" w:rsidRDefault="002C1BAE" w:rsidP="00E61AF3">
            <w:pPr>
              <w:pStyle w:val="ListParagraph"/>
              <w:ind w:left="0"/>
              <w:jc w:val="center"/>
            </w:pPr>
            <w:r w:rsidRPr="002C1BAE">
              <w:t>1</w:t>
            </w:r>
          </w:p>
        </w:tc>
        <w:tc>
          <w:tcPr>
            <w:tcW w:w="1642" w:type="dxa"/>
          </w:tcPr>
          <w:p w:rsidR="002C1BAE" w:rsidRPr="002C1BAE" w:rsidRDefault="002C1BAE" w:rsidP="00E61AF3">
            <w:pPr>
              <w:pStyle w:val="ListParagraph"/>
              <w:ind w:left="0"/>
              <w:jc w:val="center"/>
            </w:pPr>
            <w:r w:rsidRPr="002C1BAE">
              <w:t>0</w:t>
            </w:r>
          </w:p>
        </w:tc>
        <w:tc>
          <w:tcPr>
            <w:tcW w:w="1643" w:type="dxa"/>
          </w:tcPr>
          <w:p w:rsidR="002C1BAE" w:rsidRPr="002C1BAE" w:rsidRDefault="002C1BAE" w:rsidP="00E61AF3">
            <w:pPr>
              <w:pStyle w:val="ListParagraph"/>
              <w:ind w:left="0"/>
              <w:jc w:val="center"/>
            </w:pPr>
            <w:r w:rsidRPr="002C1BAE">
              <w:t>0</w:t>
            </w:r>
          </w:p>
        </w:tc>
      </w:tr>
    </w:tbl>
    <w:p w:rsidR="002C1BAE" w:rsidRDefault="002C1BAE" w:rsidP="002C1BAE">
      <w:pPr>
        <w:pStyle w:val="ListParagraph"/>
        <w:numPr>
          <w:ilvl w:val="0"/>
          <w:numId w:val="16"/>
        </w:numPr>
      </w:pPr>
      <w:r>
        <w:t>1 x 1 = 1</w:t>
      </w:r>
    </w:p>
    <w:p w:rsidR="002C1BAE" w:rsidRPr="00503A6E" w:rsidRDefault="002C1BAE" w:rsidP="002C1BAE">
      <w:pPr>
        <w:pStyle w:val="ListParagraph"/>
        <w:numPr>
          <w:ilvl w:val="0"/>
          <w:numId w:val="15"/>
        </w:numPr>
        <w:rPr>
          <w:b/>
        </w:rPr>
      </w:pPr>
      <w:r w:rsidRPr="00503A6E">
        <w:rPr>
          <w:b/>
        </w:rPr>
        <w:t>Now you have multiplied all of the top row by all of the bottom row, add together the resulting numbers.</w:t>
      </w:r>
    </w:p>
    <w:tbl>
      <w:tblPr>
        <w:tblStyle w:val="TableGrid"/>
        <w:tblW w:w="0" w:type="auto"/>
        <w:tblInd w:w="720" w:type="dxa"/>
        <w:tblLook w:val="04A0" w:firstRow="1" w:lastRow="0" w:firstColumn="1" w:lastColumn="0" w:noHBand="0" w:noVBand="1"/>
      </w:tblPr>
      <w:tblGrid>
        <w:gridCol w:w="1113"/>
        <w:gridCol w:w="1135"/>
        <w:gridCol w:w="1138"/>
        <w:gridCol w:w="1438"/>
        <w:gridCol w:w="1138"/>
        <w:gridCol w:w="1138"/>
        <w:gridCol w:w="1196"/>
      </w:tblGrid>
      <w:tr w:rsidR="002C1BAE" w:rsidTr="002C1BAE">
        <w:tc>
          <w:tcPr>
            <w:tcW w:w="1113" w:type="dxa"/>
          </w:tcPr>
          <w:p w:rsidR="002C1BAE" w:rsidRDefault="002C1BAE" w:rsidP="002C1BAE">
            <w:pPr>
              <w:pStyle w:val="ListParagraph"/>
              <w:ind w:left="0"/>
              <w:jc w:val="center"/>
            </w:pPr>
          </w:p>
        </w:tc>
        <w:tc>
          <w:tcPr>
            <w:tcW w:w="1135" w:type="dxa"/>
          </w:tcPr>
          <w:p w:rsidR="002C1BAE" w:rsidRDefault="002C1BAE" w:rsidP="002C1BAE">
            <w:pPr>
              <w:pStyle w:val="ListParagraph"/>
              <w:ind w:left="0"/>
              <w:jc w:val="center"/>
            </w:pPr>
          </w:p>
        </w:tc>
        <w:tc>
          <w:tcPr>
            <w:tcW w:w="1138" w:type="dxa"/>
          </w:tcPr>
          <w:p w:rsidR="002C1BAE" w:rsidRDefault="002C1BAE" w:rsidP="002C1BAE">
            <w:pPr>
              <w:pStyle w:val="ListParagraph"/>
              <w:ind w:left="0"/>
              <w:jc w:val="center"/>
            </w:pPr>
          </w:p>
        </w:tc>
        <w:tc>
          <w:tcPr>
            <w:tcW w:w="1438" w:type="dxa"/>
          </w:tcPr>
          <w:p w:rsidR="002C1BAE" w:rsidRDefault="002C1BAE" w:rsidP="002C1BAE">
            <w:pPr>
              <w:pStyle w:val="ListParagraph"/>
              <w:ind w:left="0"/>
              <w:jc w:val="center"/>
            </w:pPr>
            <w:r>
              <w:t>1</w:t>
            </w:r>
          </w:p>
        </w:tc>
        <w:tc>
          <w:tcPr>
            <w:tcW w:w="1138" w:type="dxa"/>
          </w:tcPr>
          <w:p w:rsidR="002C1BAE" w:rsidRDefault="002C1BAE" w:rsidP="002C1BAE">
            <w:pPr>
              <w:pStyle w:val="ListParagraph"/>
              <w:ind w:left="0"/>
              <w:jc w:val="center"/>
            </w:pPr>
            <w:r>
              <w:t>0</w:t>
            </w:r>
          </w:p>
        </w:tc>
        <w:tc>
          <w:tcPr>
            <w:tcW w:w="1138" w:type="dxa"/>
          </w:tcPr>
          <w:p w:rsidR="002C1BAE" w:rsidRDefault="002C1BAE" w:rsidP="002C1BAE">
            <w:pPr>
              <w:pStyle w:val="ListParagraph"/>
              <w:ind w:left="0"/>
              <w:jc w:val="center"/>
            </w:pPr>
            <w:r>
              <w:t>1</w:t>
            </w:r>
          </w:p>
        </w:tc>
        <w:tc>
          <w:tcPr>
            <w:tcW w:w="1196" w:type="dxa"/>
          </w:tcPr>
          <w:p w:rsidR="002C1BAE" w:rsidRDefault="002C1BAE" w:rsidP="002C1BAE">
            <w:pPr>
              <w:pStyle w:val="ListParagraph"/>
              <w:ind w:left="0"/>
              <w:jc w:val="center"/>
            </w:pPr>
          </w:p>
        </w:tc>
      </w:tr>
      <w:tr w:rsidR="002C1BAE" w:rsidTr="002C1BAE">
        <w:tc>
          <w:tcPr>
            <w:tcW w:w="1113" w:type="dxa"/>
          </w:tcPr>
          <w:p w:rsidR="002C1BAE" w:rsidRDefault="002C1BAE" w:rsidP="002C1BAE">
            <w:pPr>
              <w:pStyle w:val="ListParagraph"/>
              <w:ind w:left="0"/>
              <w:jc w:val="center"/>
            </w:pPr>
          </w:p>
        </w:tc>
        <w:tc>
          <w:tcPr>
            <w:tcW w:w="1135" w:type="dxa"/>
          </w:tcPr>
          <w:p w:rsidR="002C1BAE" w:rsidRDefault="002C1BAE" w:rsidP="002C1BAE">
            <w:pPr>
              <w:pStyle w:val="ListParagraph"/>
              <w:ind w:left="0"/>
              <w:jc w:val="center"/>
            </w:pPr>
          </w:p>
        </w:tc>
        <w:tc>
          <w:tcPr>
            <w:tcW w:w="1138" w:type="dxa"/>
          </w:tcPr>
          <w:p w:rsidR="002C1BAE" w:rsidRDefault="002C1BAE" w:rsidP="002C1BAE">
            <w:pPr>
              <w:pStyle w:val="ListParagraph"/>
              <w:ind w:left="0"/>
              <w:jc w:val="center"/>
            </w:pPr>
            <w:r>
              <w:t>0</w:t>
            </w:r>
          </w:p>
        </w:tc>
        <w:tc>
          <w:tcPr>
            <w:tcW w:w="1438" w:type="dxa"/>
          </w:tcPr>
          <w:p w:rsidR="002C1BAE" w:rsidRDefault="002C1BAE" w:rsidP="002C1BAE">
            <w:pPr>
              <w:pStyle w:val="ListParagraph"/>
              <w:ind w:left="0"/>
              <w:jc w:val="center"/>
            </w:pPr>
            <w:r>
              <w:t>0</w:t>
            </w:r>
          </w:p>
        </w:tc>
        <w:tc>
          <w:tcPr>
            <w:tcW w:w="1138" w:type="dxa"/>
          </w:tcPr>
          <w:p w:rsidR="002C1BAE" w:rsidRDefault="002C1BAE" w:rsidP="002C1BAE">
            <w:pPr>
              <w:pStyle w:val="ListParagraph"/>
              <w:ind w:left="0"/>
              <w:jc w:val="center"/>
            </w:pPr>
            <w:r>
              <w:t>0</w:t>
            </w:r>
          </w:p>
        </w:tc>
        <w:tc>
          <w:tcPr>
            <w:tcW w:w="1138" w:type="dxa"/>
          </w:tcPr>
          <w:p w:rsidR="002C1BAE" w:rsidRDefault="002C1BAE" w:rsidP="002C1BAE">
            <w:pPr>
              <w:pStyle w:val="ListParagraph"/>
              <w:ind w:left="0"/>
              <w:jc w:val="center"/>
            </w:pPr>
            <w:r>
              <w:t>0</w:t>
            </w:r>
          </w:p>
        </w:tc>
        <w:tc>
          <w:tcPr>
            <w:tcW w:w="1196" w:type="dxa"/>
          </w:tcPr>
          <w:p w:rsidR="002C1BAE" w:rsidRDefault="002C1BAE" w:rsidP="002C1BAE">
            <w:pPr>
              <w:pStyle w:val="ListParagraph"/>
              <w:ind w:left="0"/>
              <w:jc w:val="center"/>
            </w:pPr>
          </w:p>
        </w:tc>
      </w:tr>
      <w:tr w:rsidR="002C1BAE" w:rsidTr="002C1BAE">
        <w:tc>
          <w:tcPr>
            <w:tcW w:w="1113" w:type="dxa"/>
          </w:tcPr>
          <w:p w:rsidR="002C1BAE" w:rsidRDefault="002C1BAE" w:rsidP="002C1BAE">
            <w:pPr>
              <w:pStyle w:val="ListParagraph"/>
              <w:ind w:left="0"/>
              <w:jc w:val="center"/>
            </w:pPr>
          </w:p>
        </w:tc>
        <w:tc>
          <w:tcPr>
            <w:tcW w:w="1135" w:type="dxa"/>
          </w:tcPr>
          <w:p w:rsidR="002C1BAE" w:rsidRDefault="002C1BAE" w:rsidP="002C1BAE">
            <w:pPr>
              <w:pStyle w:val="ListParagraph"/>
              <w:ind w:left="0"/>
              <w:jc w:val="center"/>
            </w:pPr>
            <w:r>
              <w:t>1</w:t>
            </w:r>
          </w:p>
        </w:tc>
        <w:tc>
          <w:tcPr>
            <w:tcW w:w="1138" w:type="dxa"/>
          </w:tcPr>
          <w:p w:rsidR="002C1BAE" w:rsidRDefault="002C1BAE" w:rsidP="002C1BAE">
            <w:pPr>
              <w:pStyle w:val="ListParagraph"/>
              <w:ind w:left="0"/>
              <w:jc w:val="center"/>
            </w:pPr>
            <w:r>
              <w:t>0</w:t>
            </w:r>
          </w:p>
        </w:tc>
        <w:tc>
          <w:tcPr>
            <w:tcW w:w="1438" w:type="dxa"/>
          </w:tcPr>
          <w:p w:rsidR="002C1BAE" w:rsidRDefault="002C1BAE" w:rsidP="002C1BAE">
            <w:pPr>
              <w:pStyle w:val="ListParagraph"/>
              <w:ind w:left="0"/>
              <w:jc w:val="center"/>
            </w:pPr>
            <w:r>
              <w:t>1</w:t>
            </w:r>
          </w:p>
        </w:tc>
        <w:tc>
          <w:tcPr>
            <w:tcW w:w="1138" w:type="dxa"/>
          </w:tcPr>
          <w:p w:rsidR="002C1BAE" w:rsidRDefault="002C1BAE" w:rsidP="002C1BAE">
            <w:pPr>
              <w:pStyle w:val="ListParagraph"/>
              <w:ind w:left="0"/>
              <w:jc w:val="center"/>
            </w:pPr>
            <w:r>
              <w:t>0</w:t>
            </w:r>
          </w:p>
        </w:tc>
        <w:tc>
          <w:tcPr>
            <w:tcW w:w="1138" w:type="dxa"/>
          </w:tcPr>
          <w:p w:rsidR="002C1BAE" w:rsidRDefault="002C1BAE" w:rsidP="002C1BAE">
            <w:pPr>
              <w:pStyle w:val="ListParagraph"/>
              <w:ind w:left="0"/>
              <w:jc w:val="center"/>
            </w:pPr>
            <w:r>
              <w:t>0</w:t>
            </w:r>
          </w:p>
        </w:tc>
        <w:tc>
          <w:tcPr>
            <w:tcW w:w="1196" w:type="dxa"/>
          </w:tcPr>
          <w:p w:rsidR="002C1BAE" w:rsidRDefault="002C1BAE" w:rsidP="002C1BAE">
            <w:pPr>
              <w:pStyle w:val="ListParagraph"/>
              <w:ind w:left="0"/>
              <w:jc w:val="center"/>
            </w:pPr>
          </w:p>
        </w:tc>
      </w:tr>
      <w:tr w:rsidR="002C1BAE" w:rsidTr="002C1BAE">
        <w:tc>
          <w:tcPr>
            <w:tcW w:w="1113" w:type="dxa"/>
          </w:tcPr>
          <w:p w:rsidR="002C1BAE" w:rsidRDefault="002C1BAE" w:rsidP="002C1BAE">
            <w:pPr>
              <w:pStyle w:val="ListParagraph"/>
              <w:ind w:left="0"/>
              <w:jc w:val="center"/>
            </w:pPr>
            <w:r>
              <w:t>Answer:</w:t>
            </w:r>
          </w:p>
        </w:tc>
        <w:tc>
          <w:tcPr>
            <w:tcW w:w="1135" w:type="dxa"/>
          </w:tcPr>
          <w:p w:rsidR="002C1BAE" w:rsidRPr="002C1BAE" w:rsidRDefault="002C1BAE" w:rsidP="002C1BAE">
            <w:pPr>
              <w:pStyle w:val="ListParagraph"/>
              <w:ind w:left="0"/>
              <w:jc w:val="center"/>
              <w:rPr>
                <w:b/>
              </w:rPr>
            </w:pPr>
            <w:r w:rsidRPr="0008452E">
              <w:rPr>
                <w:b/>
                <w:highlight w:val="green"/>
              </w:rPr>
              <w:t>1</w:t>
            </w:r>
          </w:p>
        </w:tc>
        <w:tc>
          <w:tcPr>
            <w:tcW w:w="1138" w:type="dxa"/>
          </w:tcPr>
          <w:p w:rsidR="002C1BAE" w:rsidRPr="002C1BAE" w:rsidRDefault="002C1BAE" w:rsidP="002C1BAE">
            <w:pPr>
              <w:pStyle w:val="ListParagraph"/>
              <w:ind w:left="0"/>
              <w:jc w:val="center"/>
              <w:rPr>
                <w:b/>
              </w:rPr>
            </w:pPr>
            <w:r w:rsidRPr="0008452E">
              <w:rPr>
                <w:b/>
                <w:highlight w:val="green"/>
              </w:rPr>
              <w:t>1</w:t>
            </w:r>
          </w:p>
        </w:tc>
        <w:tc>
          <w:tcPr>
            <w:tcW w:w="1438" w:type="dxa"/>
          </w:tcPr>
          <w:p w:rsidR="002C1BAE" w:rsidRPr="002C1BAE" w:rsidRDefault="002C1BAE" w:rsidP="002C1BAE">
            <w:pPr>
              <w:pStyle w:val="ListParagraph"/>
              <w:tabs>
                <w:tab w:val="center" w:pos="721"/>
                <w:tab w:val="left" w:pos="1230"/>
              </w:tabs>
              <w:ind w:left="0"/>
              <w:rPr>
                <w:b/>
              </w:rPr>
            </w:pPr>
            <w:r w:rsidRPr="002C1BAE">
              <w:rPr>
                <w:b/>
              </w:rPr>
              <w:tab/>
            </w:r>
            <w:r w:rsidRPr="0008452E">
              <w:rPr>
                <w:b/>
                <w:highlight w:val="green"/>
              </w:rPr>
              <w:t>0</w:t>
            </w:r>
            <w:r w:rsidRPr="002C1BAE">
              <w:rPr>
                <w:b/>
              </w:rPr>
              <w:tab/>
            </w:r>
          </w:p>
        </w:tc>
        <w:tc>
          <w:tcPr>
            <w:tcW w:w="1138" w:type="dxa"/>
          </w:tcPr>
          <w:p w:rsidR="002C1BAE" w:rsidRPr="0008452E" w:rsidRDefault="002C1BAE" w:rsidP="002C1BAE">
            <w:pPr>
              <w:pStyle w:val="ListParagraph"/>
              <w:ind w:left="0"/>
              <w:jc w:val="center"/>
              <w:rPr>
                <w:b/>
                <w:highlight w:val="green"/>
              </w:rPr>
            </w:pPr>
            <w:r w:rsidRPr="0008452E">
              <w:rPr>
                <w:b/>
                <w:highlight w:val="green"/>
              </w:rPr>
              <w:t>0</w:t>
            </w:r>
          </w:p>
        </w:tc>
        <w:tc>
          <w:tcPr>
            <w:tcW w:w="1138" w:type="dxa"/>
          </w:tcPr>
          <w:p w:rsidR="002C1BAE" w:rsidRPr="002C1BAE" w:rsidRDefault="002C1BAE" w:rsidP="002C1BAE">
            <w:pPr>
              <w:pStyle w:val="ListParagraph"/>
              <w:ind w:left="0"/>
              <w:jc w:val="center"/>
              <w:rPr>
                <w:b/>
              </w:rPr>
            </w:pPr>
            <w:r w:rsidRPr="0008452E">
              <w:rPr>
                <w:b/>
                <w:highlight w:val="green"/>
              </w:rPr>
              <w:t>1</w:t>
            </w:r>
          </w:p>
        </w:tc>
        <w:tc>
          <w:tcPr>
            <w:tcW w:w="1196" w:type="dxa"/>
          </w:tcPr>
          <w:p w:rsidR="002C1BAE" w:rsidRDefault="002C1BAE" w:rsidP="002C1BAE">
            <w:pPr>
              <w:pStyle w:val="ListParagraph"/>
              <w:ind w:left="0"/>
              <w:jc w:val="center"/>
            </w:pPr>
          </w:p>
        </w:tc>
      </w:tr>
      <w:tr w:rsidR="002C1BAE" w:rsidTr="002C1BAE">
        <w:tc>
          <w:tcPr>
            <w:tcW w:w="1113" w:type="dxa"/>
          </w:tcPr>
          <w:p w:rsidR="002C1BAE" w:rsidRDefault="002C1BAE" w:rsidP="002C1BAE">
            <w:pPr>
              <w:pStyle w:val="ListParagraph"/>
              <w:ind w:left="0"/>
              <w:jc w:val="center"/>
            </w:pPr>
          </w:p>
        </w:tc>
        <w:tc>
          <w:tcPr>
            <w:tcW w:w="1135" w:type="dxa"/>
          </w:tcPr>
          <w:p w:rsidR="002C1BAE" w:rsidRDefault="002C1BAE" w:rsidP="002C1BAE">
            <w:pPr>
              <w:pStyle w:val="ListParagraph"/>
              <w:ind w:left="0"/>
              <w:jc w:val="center"/>
            </w:pPr>
          </w:p>
        </w:tc>
        <w:tc>
          <w:tcPr>
            <w:tcW w:w="1138" w:type="dxa"/>
          </w:tcPr>
          <w:p w:rsidR="002C1BAE" w:rsidRPr="002C1BAE" w:rsidRDefault="002C1BAE" w:rsidP="002C1BAE">
            <w:pPr>
              <w:pStyle w:val="ListParagraph"/>
              <w:ind w:left="0"/>
              <w:jc w:val="center"/>
              <w:rPr>
                <w:i/>
              </w:rPr>
            </w:pPr>
            <w:r w:rsidRPr="002C1BAE">
              <w:rPr>
                <w:i/>
              </w:rPr>
              <w:t>1</w:t>
            </w:r>
          </w:p>
        </w:tc>
        <w:tc>
          <w:tcPr>
            <w:tcW w:w="1438" w:type="dxa"/>
          </w:tcPr>
          <w:p w:rsidR="002C1BAE" w:rsidRDefault="002C1BAE" w:rsidP="002C1BAE">
            <w:pPr>
              <w:pStyle w:val="ListParagraph"/>
              <w:tabs>
                <w:tab w:val="center" w:pos="721"/>
                <w:tab w:val="left" w:pos="1230"/>
              </w:tabs>
              <w:ind w:left="0"/>
            </w:pPr>
          </w:p>
        </w:tc>
        <w:tc>
          <w:tcPr>
            <w:tcW w:w="1138" w:type="dxa"/>
          </w:tcPr>
          <w:p w:rsidR="002C1BAE" w:rsidRDefault="002C1BAE" w:rsidP="002C1BAE">
            <w:pPr>
              <w:pStyle w:val="ListParagraph"/>
              <w:ind w:left="0"/>
              <w:jc w:val="center"/>
            </w:pPr>
          </w:p>
        </w:tc>
        <w:tc>
          <w:tcPr>
            <w:tcW w:w="1138" w:type="dxa"/>
          </w:tcPr>
          <w:p w:rsidR="002C1BAE" w:rsidRDefault="002C1BAE" w:rsidP="002C1BAE">
            <w:pPr>
              <w:pStyle w:val="ListParagraph"/>
              <w:ind w:left="0"/>
              <w:jc w:val="center"/>
            </w:pPr>
          </w:p>
        </w:tc>
        <w:tc>
          <w:tcPr>
            <w:tcW w:w="1196" w:type="dxa"/>
          </w:tcPr>
          <w:p w:rsidR="002C1BAE" w:rsidRDefault="002C1BAE" w:rsidP="002C1BAE">
            <w:pPr>
              <w:pStyle w:val="ListParagraph"/>
              <w:ind w:left="0"/>
              <w:jc w:val="center"/>
            </w:pPr>
            <w:r>
              <w:t>Carry 1</w:t>
            </w:r>
          </w:p>
        </w:tc>
      </w:tr>
    </w:tbl>
    <w:p w:rsidR="003A1502" w:rsidRDefault="002C1BAE" w:rsidP="003A1502">
      <w:pPr>
        <w:pStyle w:val="ListParagraph"/>
        <w:numPr>
          <w:ilvl w:val="0"/>
          <w:numId w:val="16"/>
        </w:numPr>
      </w:pPr>
      <w:r>
        <w:t xml:space="preserve">When adding binary numbers, remember to work from right to left one column at a tune, </w:t>
      </w:r>
      <w:r w:rsidR="0067620E">
        <w:t>check</w:t>
      </w:r>
      <w:r>
        <w:t xml:space="preserve"> which rule it meets, and don’t forget to include carries. </w:t>
      </w:r>
    </w:p>
    <w:p w:rsidR="003A1502" w:rsidRPr="003A1502" w:rsidRDefault="003A1502" w:rsidP="003A1502">
      <w:r w:rsidRPr="00BD2376">
        <w:rPr>
          <w:b/>
          <w:highlight w:val="yellow"/>
        </w:rPr>
        <w:t>Binary Division:</w:t>
      </w:r>
    </w:p>
    <w:p w:rsidR="003A1502" w:rsidRDefault="003A1502" w:rsidP="003A1502">
      <w:r>
        <w:t>For Binary Division, we use the ‘ Bus Stop Method ‘</w:t>
      </w:r>
    </w:p>
    <w:p w:rsidR="003A1502" w:rsidRDefault="003A1502" w:rsidP="003A1502">
      <w:r w:rsidRPr="00BD2376">
        <w:rPr>
          <w:b/>
          <w:highlight w:val="yellow"/>
        </w:rPr>
        <w:t>Example:</w:t>
      </w:r>
      <w:r>
        <w:t xml:space="preserve"> </w:t>
      </w:r>
      <w:r w:rsidRPr="00BD2376">
        <w:rPr>
          <w:i/>
        </w:rPr>
        <w:t>Denary</w:t>
      </w:r>
      <w:r>
        <w:t xml:space="preserve"> | 162 / 6</w:t>
      </w:r>
    </w:p>
    <w:p w:rsidR="003A1502" w:rsidRDefault="003A1502" w:rsidP="003A1502">
      <w:r>
        <w:t>We write the dividend (162) under the bus stop and the divisor (6) before it.</w:t>
      </w:r>
    </w:p>
    <w:p w:rsidR="003A1502" w:rsidRDefault="003A1502" w:rsidP="003A1502">
      <w:r w:rsidRPr="003A1502">
        <w:rPr>
          <w:noProof/>
          <w:lang w:eastAsia="en-GB"/>
        </w:rPr>
        <w:drawing>
          <wp:inline distT="0" distB="0" distL="0" distR="0">
            <wp:extent cx="876300" cy="586301"/>
            <wp:effectExtent l="0" t="0" r="0" b="4445"/>
            <wp:docPr id="2" name="Picture 2" descr="H:\A-Level\BTEC Computing Science\C1\divis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evel\BTEC Computing Science\C1\divisio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311" cy="596344"/>
                    </a:xfrm>
                    <a:prstGeom prst="rect">
                      <a:avLst/>
                    </a:prstGeom>
                    <a:noFill/>
                    <a:ln>
                      <a:noFill/>
                    </a:ln>
                  </pic:spPr>
                </pic:pic>
              </a:graphicData>
            </a:graphic>
          </wp:inline>
        </w:drawing>
      </w:r>
    </w:p>
    <w:p w:rsidR="003A1502" w:rsidRDefault="003A1502" w:rsidP="003A1502">
      <w:r>
        <w:t>Starting at the left, the divisor cannot be divided into the first dividend digit (1), so we write a 0 above the bus stop for that column and move right.</w:t>
      </w:r>
    </w:p>
    <w:p w:rsidR="003A1502" w:rsidRDefault="003A1502" w:rsidP="003A1502">
      <w:r>
        <w:rPr>
          <w:noProof/>
          <w:lang w:eastAsia="en-GB"/>
        </w:rPr>
        <w:drawing>
          <wp:inline distT="0" distB="0" distL="0" distR="0" wp14:anchorId="6681A355" wp14:editId="1663E540">
            <wp:extent cx="847725" cy="706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2554" cy="710462"/>
                    </a:xfrm>
                    <a:prstGeom prst="rect">
                      <a:avLst/>
                    </a:prstGeom>
                  </pic:spPr>
                </pic:pic>
              </a:graphicData>
            </a:graphic>
          </wp:inline>
        </w:drawing>
      </w:r>
    </w:p>
    <w:p w:rsidR="00830DE2" w:rsidRDefault="00830DE2" w:rsidP="003A1502">
      <w:r>
        <w:lastRenderedPageBreak/>
        <w:t>The divisor can be divided into 16 twice, so we write a 2 above the bus stop for that column and then carry out the division, which leaves a remainder of 4, so we move to the right to bring down the next digit from the dividend, giving 42.</w:t>
      </w:r>
    </w:p>
    <w:p w:rsidR="00830DE2" w:rsidRDefault="007D2D2C" w:rsidP="003A1502">
      <w:r w:rsidRPr="007D2D2C">
        <w:rPr>
          <w:noProof/>
          <w:lang w:eastAsia="en-GB"/>
        </w:rPr>
        <w:drawing>
          <wp:inline distT="0" distB="0" distL="0" distR="0">
            <wp:extent cx="1066800" cy="1102559"/>
            <wp:effectExtent l="0" t="0" r="0" b="2540"/>
            <wp:docPr id="4" name="Picture 4" descr="H:\A-Level\BTEC Computing Science\C1\divisio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evel\BTEC Computing Science\C1\division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647" cy="1116871"/>
                    </a:xfrm>
                    <a:prstGeom prst="rect">
                      <a:avLst/>
                    </a:prstGeom>
                    <a:noFill/>
                    <a:ln>
                      <a:noFill/>
                    </a:ln>
                  </pic:spPr>
                </pic:pic>
              </a:graphicData>
            </a:graphic>
          </wp:inline>
        </w:drawing>
      </w:r>
    </w:p>
    <w:p w:rsidR="00830DE2" w:rsidRDefault="007D2D2C" w:rsidP="003A1502">
      <w:r>
        <w:t>The divisor can be divided into 42 seven times, so we write a 7 above the bus stop for that column and then, as we have reached the lowest digit of the dividend, the calculation is complete.</w:t>
      </w:r>
    </w:p>
    <w:p w:rsidR="007D2D2C" w:rsidRDefault="007D2D2C" w:rsidP="003A1502">
      <w:r w:rsidRPr="007D2D2C">
        <w:rPr>
          <w:noProof/>
          <w:lang w:eastAsia="en-GB"/>
        </w:rPr>
        <w:drawing>
          <wp:anchor distT="0" distB="0" distL="114300" distR="114300" simplePos="0" relativeHeight="251658240" behindDoc="1" locked="0" layoutInCell="1" allowOverlap="1" wp14:anchorId="4A6B384E" wp14:editId="0E5BD5BD">
            <wp:simplePos x="0" y="0"/>
            <wp:positionH relativeFrom="margin">
              <wp:align>left</wp:align>
            </wp:positionH>
            <wp:positionV relativeFrom="paragraph">
              <wp:posOffset>10160</wp:posOffset>
            </wp:positionV>
            <wp:extent cx="990600" cy="1530985"/>
            <wp:effectExtent l="0" t="0" r="0" b="0"/>
            <wp:wrapTight wrapText="bothSides">
              <wp:wrapPolygon edited="0">
                <wp:start x="0" y="0"/>
                <wp:lineTo x="0" y="21233"/>
                <wp:lineTo x="21185" y="21233"/>
                <wp:lineTo x="21185" y="0"/>
                <wp:lineTo x="0" y="0"/>
              </wp:wrapPolygon>
            </wp:wrapTight>
            <wp:docPr id="5" name="Picture 5" descr="H:\A-Level\BTEC Computing Science\C1\divisio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evel\BTEC Computing Science\C1\division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D2C" w:rsidRDefault="007D2D2C" w:rsidP="003A1502"/>
    <w:p w:rsidR="007D2D2C" w:rsidRDefault="007D2D2C" w:rsidP="003A1502"/>
    <w:p w:rsidR="007D2D2C" w:rsidRDefault="007D2D2C" w:rsidP="003A1502"/>
    <w:p w:rsidR="007D2D2C" w:rsidRDefault="007D2D2C" w:rsidP="003A1502"/>
    <w:p w:rsidR="007D2D2C" w:rsidRDefault="007D2D2C" w:rsidP="003A1502"/>
    <w:p w:rsidR="007D2D2C" w:rsidRDefault="007D2D2C" w:rsidP="003A1502">
      <w:r w:rsidRPr="00BD2376">
        <w:rPr>
          <w:b/>
        </w:rPr>
        <w:t>Example:</w:t>
      </w:r>
      <w:r>
        <w:t xml:space="preserve"> </w:t>
      </w:r>
      <w:r w:rsidRPr="00BD2376">
        <w:rPr>
          <w:i/>
        </w:rPr>
        <w:t>Binary</w:t>
      </w:r>
      <w:r>
        <w:t xml:space="preserve"> | 162 / 6</w:t>
      </w:r>
    </w:p>
    <w:p w:rsidR="007D2D2C" w:rsidRDefault="007D2D2C" w:rsidP="003A1502">
      <w:r w:rsidRPr="007D2D2C">
        <w:rPr>
          <w:noProof/>
          <w:lang w:eastAsia="en-GB"/>
        </w:rPr>
        <w:drawing>
          <wp:inline distT="0" distB="0" distL="0" distR="0">
            <wp:extent cx="3124200" cy="921167"/>
            <wp:effectExtent l="0" t="0" r="0" b="0"/>
            <wp:docPr id="7" name="Picture 7" descr="H:\A-Level\BTEC Computing Science\C1\bin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evel\BTEC Computing Science\C1\binary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1752" cy="929291"/>
                    </a:xfrm>
                    <a:prstGeom prst="rect">
                      <a:avLst/>
                    </a:prstGeom>
                    <a:noFill/>
                    <a:ln>
                      <a:noFill/>
                    </a:ln>
                  </pic:spPr>
                </pic:pic>
              </a:graphicData>
            </a:graphic>
          </wp:inline>
        </w:drawing>
      </w:r>
    </w:p>
    <w:p w:rsidR="007D2D2C" w:rsidRDefault="004F6D54" w:rsidP="003A1502">
      <w:r>
        <w:t>Starting at the left, if the divisor cannot be divided into the dividend, write a 0 above the bus stop for that column then move right. If the divisor can be divided into the dividend, write a 1 above the bus stop for that column and then carry out the division and move right.</w:t>
      </w:r>
    </w:p>
    <w:p w:rsidR="004F6D54" w:rsidRDefault="004F6D54" w:rsidP="003A1502">
      <w:r w:rsidRPr="004F6D54">
        <w:rPr>
          <w:noProof/>
          <w:lang w:eastAsia="en-GB"/>
        </w:rPr>
        <w:drawing>
          <wp:inline distT="0" distB="0" distL="0" distR="0">
            <wp:extent cx="3209925" cy="2588463"/>
            <wp:effectExtent l="0" t="0" r="0" b="2540"/>
            <wp:docPr id="8" name="Picture 8" descr="H:\A-Level\BTEC Computing Science\C1\binar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evel\BTEC Computing Science\C1\binary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11" cy="2606353"/>
                    </a:xfrm>
                    <a:prstGeom prst="rect">
                      <a:avLst/>
                    </a:prstGeom>
                    <a:noFill/>
                    <a:ln>
                      <a:noFill/>
                    </a:ln>
                  </pic:spPr>
                </pic:pic>
              </a:graphicData>
            </a:graphic>
          </wp:inline>
        </w:drawing>
      </w:r>
    </w:p>
    <w:p w:rsidR="00F63990" w:rsidRPr="000A0B82" w:rsidRDefault="00F63990" w:rsidP="003A1502">
      <w:pPr>
        <w:rPr>
          <w:b/>
        </w:rPr>
      </w:pPr>
      <w:r w:rsidRPr="000A0B82">
        <w:rPr>
          <w:b/>
        </w:rPr>
        <w:lastRenderedPageBreak/>
        <w:t>C1 | The use of binary to represent negative and floating point numbers</w:t>
      </w:r>
      <w:r w:rsidR="000A0B82">
        <w:rPr>
          <w:b/>
        </w:rPr>
        <w:t>:</w:t>
      </w:r>
      <w:bookmarkStart w:id="0" w:name="_GoBack"/>
      <w:bookmarkEnd w:id="0"/>
    </w:p>
    <w:p w:rsidR="00F63990" w:rsidRDefault="00F63990" w:rsidP="003A1502">
      <w:r w:rsidRPr="00672A8F">
        <w:rPr>
          <w:b/>
          <w:highlight w:val="yellow"/>
        </w:rPr>
        <w:t>Negative:</w:t>
      </w:r>
      <w:r>
        <w:t xml:space="preserve"> ‘Two Complements’ are used to represent binary negative numbers. It’s a method used in Binary Arithmetic. It enabled the use of subtraction to reuse other circuits already in the CPU for adding and inversion using NOT gates. </w:t>
      </w:r>
    </w:p>
    <w:p w:rsidR="00672A8F" w:rsidRDefault="00672A8F" w:rsidP="003A1502">
      <w:r w:rsidRPr="00702F54">
        <w:rPr>
          <w:b/>
          <w:highlight w:val="yellow"/>
        </w:rPr>
        <w:t>Floating Point Binary Numbers:</w:t>
      </w:r>
      <w:r>
        <w:t xml:space="preserve"> These are used to represent very large and very small numbers. This is similar to standard form. It is used with denary numbers, where the number is shortened to a mantissa with a single digit followed by a set number of decimal places and an exponent to remember how many places the decimal point moved.</w:t>
      </w:r>
    </w:p>
    <w:p w:rsidR="00672A8F" w:rsidRPr="00702F54" w:rsidRDefault="00672A8F" w:rsidP="003A1502">
      <w:pPr>
        <w:rPr>
          <w:b/>
        </w:rPr>
      </w:pPr>
      <w:r w:rsidRPr="00702F54">
        <w:rPr>
          <w:b/>
        </w:rPr>
        <w:t>Example:</w:t>
      </w:r>
    </w:p>
    <w:p w:rsidR="00672A8F" w:rsidRDefault="00672A8F" w:rsidP="003A1502">
      <w:r>
        <w:t>Using standard form, the number:</w:t>
      </w:r>
    </w:p>
    <w:p w:rsidR="00672A8F" w:rsidRDefault="00672A8F" w:rsidP="003A1502">
      <w:r>
        <w:t>27,563,498,208 would be written as 2.76 x 10</w:t>
      </w:r>
      <w:r>
        <w:rPr>
          <w:vertAlign w:val="superscript"/>
        </w:rPr>
        <w:t xml:space="preserve">10 </w:t>
      </w:r>
    </w:p>
    <w:p w:rsidR="00672A8F" w:rsidRDefault="00672A8F" w:rsidP="003A1502">
      <w:r>
        <w:t>2.76 representing the number to two decimal places.</w:t>
      </w:r>
      <w:r w:rsidR="00646D00">
        <w:t xml:space="preserve"> (mantissa)</w:t>
      </w:r>
    </w:p>
    <w:p w:rsidR="00672A8F" w:rsidRDefault="00672A8F" w:rsidP="003A1502">
      <w:r>
        <w:t>x 10</w:t>
      </w:r>
      <w:r>
        <w:rPr>
          <w:vertAlign w:val="superscript"/>
        </w:rPr>
        <w:t>10</w:t>
      </w:r>
      <w:r>
        <w:t xml:space="preserve"> </w:t>
      </w:r>
      <w:r w:rsidR="00646D00">
        <w:t>showing that the decimal point moved 10 times to between 2 and 7 in 2.76. (exponent is 10)</w:t>
      </w:r>
    </w:p>
    <w:p w:rsidR="00646D00" w:rsidRDefault="00646D00" w:rsidP="003A1502">
      <w:r>
        <w:t>Accuracy is lost with standard form because to convert 2.76 x 10</w:t>
      </w:r>
      <w:r>
        <w:rPr>
          <w:vertAlign w:val="superscript"/>
        </w:rPr>
        <w:t>10</w:t>
      </w:r>
      <w:r>
        <w:t xml:space="preserve"> back we would get 27,600,000,000 as there is no way of recovering the detail lost in rounding the mantissa to two decimal places.</w:t>
      </w:r>
    </w:p>
    <w:p w:rsidR="00646D00" w:rsidRDefault="00646D00" w:rsidP="003A1502">
      <w:r>
        <w:t>A floating point binary number has the mantissa normalised to 0.1 (1.0 for two’s complement negative numbers) with a set number of digits, and the exponent shows how many places the binary point has moved to normalise the mantissa.</w:t>
      </w:r>
    </w:p>
    <w:p w:rsidR="00646D00" w:rsidRPr="00672A8F" w:rsidRDefault="00646D00" w:rsidP="003A1502">
      <w:r>
        <w:t xml:space="preserve">Mantissa and exponent – these are used to represent very large or very small numbers in a small space using floating point or scientific notation. The mantissa is the number part and the exponent shows how many places the point has moved. </w:t>
      </w:r>
    </w:p>
    <w:sectPr w:rsidR="00646D00" w:rsidRPr="00672A8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E1" w:rsidRDefault="002C52E1" w:rsidP="009512AE">
      <w:pPr>
        <w:spacing w:after="0" w:line="240" w:lineRule="auto"/>
      </w:pPr>
      <w:r>
        <w:separator/>
      </w:r>
    </w:p>
  </w:endnote>
  <w:endnote w:type="continuationSeparator" w:id="0">
    <w:p w:rsidR="002C52E1" w:rsidRDefault="002C52E1" w:rsidP="0095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E1" w:rsidRDefault="002C52E1" w:rsidP="009512AE">
    <w:pPr>
      <w:pStyle w:val="Footer"/>
      <w:jc w:val="center"/>
      <w:rPr>
        <w:b/>
      </w:rPr>
    </w:pPr>
    <w:r>
      <w:rPr>
        <w:b/>
      </w:rPr>
      <w:t>Main Source: Pearson BTEC Computing Science Student Book</w:t>
    </w:r>
  </w:p>
  <w:p w:rsidR="002C52E1" w:rsidRDefault="002C52E1" w:rsidP="009512AE">
    <w:pPr>
      <w:pStyle w:val="Footer"/>
      <w:jc w:val="center"/>
    </w:pPr>
    <w:r>
      <w:rPr>
        <w:b/>
      </w:rPr>
      <w:t>Multiple External Sources Are Used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E1" w:rsidRDefault="002C52E1" w:rsidP="009512AE">
      <w:pPr>
        <w:spacing w:after="0" w:line="240" w:lineRule="auto"/>
      </w:pPr>
      <w:r>
        <w:separator/>
      </w:r>
    </w:p>
  </w:footnote>
  <w:footnote w:type="continuationSeparator" w:id="0">
    <w:p w:rsidR="002C52E1" w:rsidRDefault="002C52E1" w:rsidP="0095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E1" w:rsidRPr="00E145CB" w:rsidRDefault="002C52E1" w:rsidP="009512AE">
    <w:pPr>
      <w:pStyle w:val="Header"/>
      <w:rPr>
        <w:b/>
      </w:rPr>
    </w:pPr>
    <w:r w:rsidRPr="00E145CB">
      <w:rPr>
        <w:b/>
      </w:rPr>
      <w:t>Pearson BTEC Computing Science</w:t>
    </w:r>
    <w:r w:rsidRPr="00E145CB">
      <w:rPr>
        <w:b/>
      </w:rPr>
      <w:tab/>
    </w:r>
    <w:r w:rsidRPr="00E145CB">
      <w:rPr>
        <w:b/>
      </w:rPr>
      <w:tab/>
      <w:t>Hope This Helps</w:t>
    </w:r>
  </w:p>
  <w:p w:rsidR="002C52E1" w:rsidRDefault="002C52E1" w:rsidP="009512AE">
    <w:pPr>
      <w:pStyle w:val="Header"/>
      <w:rPr>
        <w:b/>
      </w:rPr>
    </w:pPr>
    <w:r>
      <w:rPr>
        <w:b/>
      </w:rPr>
      <w:t>Unit Two</w:t>
    </w:r>
    <w:r w:rsidRPr="00E145CB">
      <w:rPr>
        <w:b/>
      </w:rPr>
      <w:t>|</w:t>
    </w:r>
    <w:r>
      <w:rPr>
        <w:b/>
      </w:rPr>
      <w:t xml:space="preserve"> Fundamentals of Computer Science</w:t>
    </w:r>
    <w:r>
      <w:rPr>
        <w:b/>
      </w:rPr>
      <w:tab/>
    </w:r>
    <w:r>
      <w:rPr>
        <w:b/>
      </w:rPr>
      <w:tab/>
    </w:r>
    <w:r w:rsidRPr="00E145CB">
      <w:rPr>
        <w:b/>
      </w:rPr>
      <w:t>Created by TheLittleJedi</w:t>
    </w:r>
  </w:p>
  <w:p w:rsidR="002C52E1" w:rsidRDefault="002C52E1" w:rsidP="009512AE">
    <w:pPr>
      <w:pStyle w:val="Header"/>
    </w:pPr>
    <w:r>
      <w:rPr>
        <w:b/>
      </w:rPr>
      <w:t>Learning Aim C1: Number Systems</w:t>
    </w:r>
    <w:r>
      <w:tab/>
    </w:r>
    <w:r>
      <w:tab/>
    </w:r>
    <w:sdt>
      <w:sdtPr>
        <w:rPr>
          <w:b/>
        </w:rPr>
        <w:id w:val="98381352"/>
        <w:docPartObj>
          <w:docPartGallery w:val="Page Numbers (Top of Page)"/>
          <w:docPartUnique/>
        </w:docPartObj>
      </w:sdtPr>
      <w:sdtContent>
        <w:r w:rsidRPr="009512AE">
          <w:rPr>
            <w:b/>
          </w:rPr>
          <w:t xml:space="preserve">Page </w:t>
        </w:r>
        <w:r w:rsidRPr="009512AE">
          <w:rPr>
            <w:b/>
            <w:bCs/>
            <w:sz w:val="24"/>
            <w:szCs w:val="24"/>
          </w:rPr>
          <w:fldChar w:fldCharType="begin"/>
        </w:r>
        <w:r w:rsidRPr="009512AE">
          <w:rPr>
            <w:b/>
            <w:bCs/>
          </w:rPr>
          <w:instrText xml:space="preserve"> PAGE </w:instrText>
        </w:r>
        <w:r w:rsidRPr="009512AE">
          <w:rPr>
            <w:b/>
            <w:bCs/>
            <w:sz w:val="24"/>
            <w:szCs w:val="24"/>
          </w:rPr>
          <w:fldChar w:fldCharType="separate"/>
        </w:r>
        <w:r w:rsidR="000A0B82">
          <w:rPr>
            <w:b/>
            <w:bCs/>
            <w:noProof/>
          </w:rPr>
          <w:t>7</w:t>
        </w:r>
        <w:r w:rsidRPr="009512AE">
          <w:rPr>
            <w:b/>
            <w:bCs/>
            <w:sz w:val="24"/>
            <w:szCs w:val="24"/>
          </w:rPr>
          <w:fldChar w:fldCharType="end"/>
        </w:r>
        <w:r w:rsidRPr="009512AE">
          <w:rPr>
            <w:b/>
          </w:rPr>
          <w:t xml:space="preserve"> of </w:t>
        </w:r>
        <w:r w:rsidRPr="009512AE">
          <w:rPr>
            <w:b/>
            <w:bCs/>
            <w:sz w:val="24"/>
            <w:szCs w:val="24"/>
          </w:rPr>
          <w:fldChar w:fldCharType="begin"/>
        </w:r>
        <w:r w:rsidRPr="009512AE">
          <w:rPr>
            <w:b/>
            <w:bCs/>
          </w:rPr>
          <w:instrText xml:space="preserve"> NUMPAGES  </w:instrText>
        </w:r>
        <w:r w:rsidRPr="009512AE">
          <w:rPr>
            <w:b/>
            <w:bCs/>
            <w:sz w:val="24"/>
            <w:szCs w:val="24"/>
          </w:rPr>
          <w:fldChar w:fldCharType="separate"/>
        </w:r>
        <w:r w:rsidR="000A0B82">
          <w:rPr>
            <w:b/>
            <w:bCs/>
            <w:noProof/>
          </w:rPr>
          <w:t>7</w:t>
        </w:r>
        <w:r w:rsidRPr="009512AE">
          <w:rPr>
            <w:b/>
            <w:bCs/>
            <w:sz w:val="24"/>
            <w:szCs w:val="24"/>
          </w:rPr>
          <w:fldChar w:fldCharType="end"/>
        </w:r>
      </w:sdtContent>
    </w:sdt>
  </w:p>
  <w:p w:rsidR="002C52E1" w:rsidRDefault="002C52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FE"/>
    <w:multiLevelType w:val="hybridMultilevel"/>
    <w:tmpl w:val="6C488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7468"/>
    <w:multiLevelType w:val="hybridMultilevel"/>
    <w:tmpl w:val="2FD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46A69"/>
    <w:multiLevelType w:val="hybridMultilevel"/>
    <w:tmpl w:val="1BFC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C1346"/>
    <w:multiLevelType w:val="hybridMultilevel"/>
    <w:tmpl w:val="0E78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44D4F"/>
    <w:multiLevelType w:val="hybridMultilevel"/>
    <w:tmpl w:val="38244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00B8F"/>
    <w:multiLevelType w:val="hybridMultilevel"/>
    <w:tmpl w:val="18B2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F56E7"/>
    <w:multiLevelType w:val="hybridMultilevel"/>
    <w:tmpl w:val="6E2E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33AA8"/>
    <w:multiLevelType w:val="hybridMultilevel"/>
    <w:tmpl w:val="EBCC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72EDA"/>
    <w:multiLevelType w:val="hybridMultilevel"/>
    <w:tmpl w:val="9404D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C2076"/>
    <w:multiLevelType w:val="hybridMultilevel"/>
    <w:tmpl w:val="28361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C72C1"/>
    <w:multiLevelType w:val="hybridMultilevel"/>
    <w:tmpl w:val="764C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42F9F"/>
    <w:multiLevelType w:val="hybridMultilevel"/>
    <w:tmpl w:val="4FD4EA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8A0391"/>
    <w:multiLevelType w:val="hybridMultilevel"/>
    <w:tmpl w:val="E7BA8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8B10FE"/>
    <w:multiLevelType w:val="hybridMultilevel"/>
    <w:tmpl w:val="1CB81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3874C7"/>
    <w:multiLevelType w:val="hybridMultilevel"/>
    <w:tmpl w:val="A56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1037F"/>
    <w:multiLevelType w:val="hybridMultilevel"/>
    <w:tmpl w:val="8DB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4"/>
  </w:num>
  <w:num w:numId="5">
    <w:abstractNumId w:val="9"/>
  </w:num>
  <w:num w:numId="6">
    <w:abstractNumId w:val="14"/>
  </w:num>
  <w:num w:numId="7">
    <w:abstractNumId w:val="3"/>
  </w:num>
  <w:num w:numId="8">
    <w:abstractNumId w:val="6"/>
  </w:num>
  <w:num w:numId="9">
    <w:abstractNumId w:val="7"/>
  </w:num>
  <w:num w:numId="10">
    <w:abstractNumId w:val="15"/>
  </w:num>
  <w:num w:numId="11">
    <w:abstractNumId w:val="10"/>
  </w:num>
  <w:num w:numId="12">
    <w:abstractNumId w:val="13"/>
  </w:num>
  <w:num w:numId="13">
    <w:abstractNumId w:val="0"/>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AE"/>
    <w:rsid w:val="0008452E"/>
    <w:rsid w:val="000944FF"/>
    <w:rsid w:val="000A0B82"/>
    <w:rsid w:val="001A2C4B"/>
    <w:rsid w:val="001C315B"/>
    <w:rsid w:val="001C524B"/>
    <w:rsid w:val="002C1BAE"/>
    <w:rsid w:val="002C52E1"/>
    <w:rsid w:val="003843C6"/>
    <w:rsid w:val="003A1502"/>
    <w:rsid w:val="004F6D54"/>
    <w:rsid w:val="00503A6E"/>
    <w:rsid w:val="005C4708"/>
    <w:rsid w:val="00646D00"/>
    <w:rsid w:val="00672A8F"/>
    <w:rsid w:val="0067620E"/>
    <w:rsid w:val="00702F54"/>
    <w:rsid w:val="00783082"/>
    <w:rsid w:val="007A2483"/>
    <w:rsid w:val="007D2D2C"/>
    <w:rsid w:val="00830DE2"/>
    <w:rsid w:val="008A7DCF"/>
    <w:rsid w:val="008D21BE"/>
    <w:rsid w:val="0094480B"/>
    <w:rsid w:val="009512AE"/>
    <w:rsid w:val="009E3A99"/>
    <w:rsid w:val="00BD0629"/>
    <w:rsid w:val="00BD2376"/>
    <w:rsid w:val="00D95BF5"/>
    <w:rsid w:val="00E829F2"/>
    <w:rsid w:val="00F12EC7"/>
    <w:rsid w:val="00F63990"/>
    <w:rsid w:val="00FC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E598"/>
  <w15:chartTrackingRefBased/>
  <w15:docId w15:val="{AB6D131F-E23E-40B4-A43F-A94807AE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2AE"/>
  </w:style>
  <w:style w:type="paragraph" w:styleId="Footer">
    <w:name w:val="footer"/>
    <w:basedOn w:val="Normal"/>
    <w:link w:val="FooterChar"/>
    <w:uiPriority w:val="99"/>
    <w:unhideWhenUsed/>
    <w:rsid w:val="00951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2AE"/>
  </w:style>
  <w:style w:type="paragraph" w:styleId="ListParagraph">
    <w:name w:val="List Paragraph"/>
    <w:basedOn w:val="Normal"/>
    <w:uiPriority w:val="34"/>
    <w:qFormat/>
    <w:rsid w:val="00BD0629"/>
    <w:pPr>
      <w:ind w:left="720"/>
      <w:contextualSpacing/>
    </w:pPr>
  </w:style>
  <w:style w:type="table" w:styleId="TableGrid">
    <w:name w:val="Table Grid"/>
    <w:basedOn w:val="TableNormal"/>
    <w:uiPriority w:val="39"/>
    <w:rsid w:val="008D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FF7A-8A77-460F-BDF2-7DC6849C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19</cp:revision>
  <dcterms:created xsi:type="dcterms:W3CDTF">2020-04-01T22:02:00Z</dcterms:created>
  <dcterms:modified xsi:type="dcterms:W3CDTF">2020-04-02T10:33:00Z</dcterms:modified>
</cp:coreProperties>
</file>